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F89C" w14:textId="77777777" w:rsidR="00EC061B" w:rsidRPr="00D67356" w:rsidRDefault="00EC061B" w:rsidP="00D673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C91894" w14:textId="7A9D084F" w:rsidR="000B05C1" w:rsidRPr="00D67356" w:rsidRDefault="005113B7" w:rsidP="00D6735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D67356">
        <w:rPr>
          <w:rStyle w:val="normaltextrun"/>
          <w:rFonts w:ascii="Arial" w:hAnsi="Arial" w:cs="Arial"/>
          <w:b/>
          <w:bCs/>
          <w:lang w:val="es-ES"/>
        </w:rPr>
        <w:t>AUDIENCIA</w:t>
      </w:r>
    </w:p>
    <w:bookmarkEnd w:id="0"/>
    <w:p w14:paraId="5D6683CE" w14:textId="41272B9D" w:rsidR="000A4D58" w:rsidRPr="00D67356" w:rsidRDefault="000B05C1" w:rsidP="00696E2B">
      <w:pPr>
        <w:pStyle w:val="Textoindependiente"/>
        <w:spacing w:before="159" w:line="276" w:lineRule="auto"/>
        <w:jc w:val="both"/>
      </w:pPr>
      <w:r w:rsidRPr="00D67356">
        <w:t xml:space="preserve">La </w:t>
      </w:r>
      <w:bookmarkStart w:id="1" w:name="_Hlk207190417"/>
      <w:r w:rsidR="005113B7" w:rsidRPr="00D67356">
        <w:rPr>
          <w:rStyle w:val="normaltextrun"/>
          <w:bCs/>
        </w:rPr>
        <w:t>Dirección General del Servicio Profesional de Carrera</w:t>
      </w:r>
      <w:r w:rsidRPr="00D67356">
        <w:t xml:space="preserve"> </w:t>
      </w:r>
      <w:bookmarkEnd w:id="1"/>
      <w:r w:rsidRPr="00D67356">
        <w:t xml:space="preserve">de la Fiscalía General del Estado de San Luis Potosí, con domicilio en </w:t>
      </w:r>
      <w:r w:rsidR="005113B7" w:rsidRPr="00D67356">
        <w:t xml:space="preserve">5 de </w:t>
      </w:r>
      <w:r w:rsidR="00640A9D" w:rsidRPr="00D67356">
        <w:t>mayo</w:t>
      </w:r>
      <w:r w:rsidR="005113B7" w:rsidRPr="00D67356">
        <w:t xml:space="preserve"> 1475, Barrio de San Miguelito, C</w:t>
      </w:r>
      <w:r w:rsidR="00BE1121">
        <w:t>ódigo postal</w:t>
      </w:r>
      <w:r w:rsidR="005113B7" w:rsidRPr="00D67356">
        <w:t xml:space="preserve"> 78339,</w:t>
      </w:r>
      <w:r w:rsidRPr="00D67356">
        <w:t xml:space="preserve"> </w:t>
      </w:r>
      <w:r w:rsidR="00F979D8" w:rsidRPr="00D67356">
        <w:t>San Luis Potosí</w:t>
      </w:r>
      <w:r w:rsidR="00F979D8">
        <w:t xml:space="preserve">, </w:t>
      </w:r>
      <w:r w:rsidRPr="00D67356">
        <w:t>es el responsable del tratamiento</w:t>
      </w:r>
      <w:r w:rsidRPr="00D67356">
        <w:rPr>
          <w:spacing w:val="-15"/>
        </w:rPr>
        <w:t xml:space="preserve"> </w:t>
      </w:r>
      <w:r w:rsidRPr="00D67356">
        <w:t>de</w:t>
      </w:r>
      <w:r w:rsidRPr="00D67356">
        <w:rPr>
          <w:spacing w:val="-12"/>
        </w:rPr>
        <w:t xml:space="preserve"> </w:t>
      </w:r>
      <w:r w:rsidRPr="00D67356">
        <w:t>los</w:t>
      </w:r>
      <w:r w:rsidRPr="00D67356">
        <w:rPr>
          <w:spacing w:val="-17"/>
        </w:rPr>
        <w:t xml:space="preserve"> </w:t>
      </w:r>
      <w:r w:rsidRPr="00D67356">
        <w:t>datos</w:t>
      </w:r>
      <w:r w:rsidRPr="00D67356">
        <w:rPr>
          <w:spacing w:val="-12"/>
        </w:rPr>
        <w:t xml:space="preserve"> </w:t>
      </w:r>
      <w:r w:rsidRPr="00D67356">
        <w:t>personales</w:t>
      </w:r>
      <w:r w:rsidRPr="00D67356">
        <w:rPr>
          <w:spacing w:val="-14"/>
        </w:rPr>
        <w:t xml:space="preserve"> </w:t>
      </w:r>
      <w:r w:rsidRPr="00D67356">
        <w:t>que</w:t>
      </w:r>
      <w:r w:rsidRPr="00D67356">
        <w:rPr>
          <w:spacing w:val="-23"/>
        </w:rPr>
        <w:t xml:space="preserve"> </w:t>
      </w:r>
      <w:r w:rsidRPr="00D67356">
        <w:t>nos</w:t>
      </w:r>
      <w:r w:rsidRPr="00D67356">
        <w:rPr>
          <w:spacing w:val="-22"/>
        </w:rPr>
        <w:t xml:space="preserve"> </w:t>
      </w:r>
      <w:r w:rsidRPr="00D67356">
        <w:t>proporcione,</w:t>
      </w:r>
      <w:r w:rsidRPr="00D67356">
        <w:rPr>
          <w:spacing w:val="-20"/>
        </w:rPr>
        <w:t xml:space="preserve"> </w:t>
      </w:r>
      <w:r w:rsidRPr="00D67356">
        <w:t>los</w:t>
      </w:r>
      <w:r w:rsidRPr="00D67356">
        <w:rPr>
          <w:spacing w:val="-22"/>
        </w:rPr>
        <w:t xml:space="preserve"> </w:t>
      </w:r>
      <w:r w:rsidRPr="00D67356">
        <w:t>cuales</w:t>
      </w:r>
      <w:r w:rsidRPr="00D67356">
        <w:rPr>
          <w:spacing w:val="-21"/>
        </w:rPr>
        <w:t xml:space="preserve"> </w:t>
      </w:r>
      <w:r w:rsidRPr="00D67356">
        <w:t>serán</w:t>
      </w:r>
      <w:r w:rsidRPr="00D67356">
        <w:rPr>
          <w:spacing w:val="-21"/>
        </w:rPr>
        <w:t xml:space="preserve"> </w:t>
      </w:r>
      <w:r w:rsidRPr="00D67356">
        <w:t xml:space="preserve">protegidos conforme a lo dispuesto por la Ley de Protección de Datos Personales en Posesión de Sujetos Obligados del Estado de San Luis Potosí y demás normatividad que resulte aplicable. </w:t>
      </w:r>
    </w:p>
    <w:p w14:paraId="3D624A90" w14:textId="77777777" w:rsidR="003B082D" w:rsidRDefault="009627E0" w:rsidP="00696E2B">
      <w:pPr>
        <w:pStyle w:val="Textoindependiente"/>
        <w:tabs>
          <w:tab w:val="left" w:pos="4234"/>
        </w:tabs>
        <w:spacing w:before="159" w:line="276" w:lineRule="auto"/>
        <w:jc w:val="both"/>
      </w:pPr>
      <w:r w:rsidRPr="00D67356">
        <w:tab/>
      </w:r>
    </w:p>
    <w:p w14:paraId="4169BA68" w14:textId="63B8A36C" w:rsidR="001D7342" w:rsidRPr="00D67356" w:rsidRDefault="001D7342" w:rsidP="00696E2B">
      <w:pPr>
        <w:pStyle w:val="Textoindependiente"/>
        <w:tabs>
          <w:tab w:val="left" w:pos="4234"/>
        </w:tabs>
        <w:spacing w:before="159" w:line="276" w:lineRule="auto"/>
        <w:jc w:val="center"/>
        <w:rPr>
          <w:b/>
        </w:rPr>
      </w:pPr>
      <w:r w:rsidRPr="00D67356">
        <w:rPr>
          <w:b/>
        </w:rPr>
        <w:t>FINALIDAD</w:t>
      </w:r>
    </w:p>
    <w:p w14:paraId="0F15BB3D" w14:textId="0D429A69" w:rsidR="001D7342" w:rsidRPr="00D67356" w:rsidRDefault="001D7342" w:rsidP="00696E2B">
      <w:pPr>
        <w:pStyle w:val="Textoindependiente"/>
        <w:tabs>
          <w:tab w:val="left" w:pos="4234"/>
        </w:tabs>
        <w:spacing w:before="159" w:line="276" w:lineRule="auto"/>
        <w:jc w:val="both"/>
        <w:rPr>
          <w:b/>
        </w:rPr>
      </w:pPr>
      <w:bookmarkStart w:id="2" w:name="_Hlk213676115"/>
      <w:r w:rsidRPr="00D67356">
        <w:t>Los datos personales que recabamos serán utilizados exclusivamente en la substanciación del procedimiento administrativo de separación y/o remoción</w:t>
      </w:r>
      <w:r w:rsidR="00F979D8">
        <w:t xml:space="preserve"> </w:t>
      </w:r>
      <w:r w:rsidR="00F979D8" w:rsidRPr="007B1BE2">
        <w:t>y que no requieren de su consentimiento</w:t>
      </w:r>
      <w:r w:rsidRPr="007B1BE2">
        <w:t>,</w:t>
      </w:r>
      <w:r w:rsidRPr="00D67356">
        <w:t xml:space="preserve"> conforme a las siguientes finalidades:</w:t>
      </w:r>
    </w:p>
    <w:bookmarkEnd w:id="2"/>
    <w:p w14:paraId="4AC8C2B0" w14:textId="77777777" w:rsidR="00B22135" w:rsidRPr="00B22135" w:rsidRDefault="00B22135" w:rsidP="00696E2B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22135">
        <w:rPr>
          <w:rFonts w:ascii="Arial" w:hAnsi="Arial" w:cs="Arial"/>
        </w:rPr>
        <w:t>Verificar la identidad de las personas interesadas en los procedimientos administrativos de separación y/o remoción.</w:t>
      </w:r>
    </w:p>
    <w:p w14:paraId="767B9951" w14:textId="77777777" w:rsidR="00B22135" w:rsidRPr="00B22135" w:rsidRDefault="00B22135" w:rsidP="00696E2B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22135">
        <w:rPr>
          <w:rFonts w:ascii="Arial" w:hAnsi="Arial" w:cs="Arial"/>
        </w:rPr>
        <w:t>Confirmar la identidad de las personas interesadas, conforme a la documentación presentada.</w:t>
      </w:r>
    </w:p>
    <w:p w14:paraId="1BF77022" w14:textId="77777777" w:rsidR="00B22135" w:rsidRPr="00B22135" w:rsidRDefault="00B22135" w:rsidP="00696E2B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22135">
        <w:rPr>
          <w:rFonts w:ascii="Arial" w:hAnsi="Arial" w:cs="Arial"/>
        </w:rPr>
        <w:t>Integrar los expedientes administrativos correspondientes a los procedimientos de separación y/o remoción.</w:t>
      </w:r>
    </w:p>
    <w:p w14:paraId="48D03946" w14:textId="77777777" w:rsidR="00B22135" w:rsidRPr="00B22135" w:rsidRDefault="00B22135" w:rsidP="00696E2B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22135">
        <w:rPr>
          <w:rFonts w:ascii="Arial" w:hAnsi="Arial" w:cs="Arial"/>
        </w:rPr>
        <w:t>Registrar las solicitudes, recursos o impugnaciones presentadas por las personas interesadas.</w:t>
      </w:r>
    </w:p>
    <w:p w14:paraId="543619F2" w14:textId="77777777" w:rsidR="00B22135" w:rsidRPr="00B22135" w:rsidRDefault="00B22135" w:rsidP="00696E2B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22135">
        <w:rPr>
          <w:rFonts w:ascii="Arial" w:hAnsi="Arial" w:cs="Arial"/>
        </w:rPr>
        <w:t>Dar seguimiento a las solicitudes, recursos o impugnaciones hasta su conclusión.</w:t>
      </w:r>
    </w:p>
    <w:p w14:paraId="7FBEBF6F" w14:textId="77777777" w:rsidR="00B22135" w:rsidRPr="00B22135" w:rsidRDefault="00B22135" w:rsidP="00696E2B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22135">
        <w:rPr>
          <w:rFonts w:ascii="Arial" w:hAnsi="Arial" w:cs="Arial"/>
        </w:rPr>
        <w:t>Emitir los citatorios, resoluciones, acuerdos y demás actos administrativos derivados del procedimiento.</w:t>
      </w:r>
    </w:p>
    <w:p w14:paraId="78AFC0B4" w14:textId="77777777" w:rsidR="00B22135" w:rsidRPr="00B22135" w:rsidRDefault="00B22135" w:rsidP="00696E2B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22135">
        <w:rPr>
          <w:rFonts w:ascii="Arial" w:hAnsi="Arial" w:cs="Arial"/>
        </w:rPr>
        <w:t>Comunicar los cambios, requerimientos o aclaraciones necesarias para la continuidad del trámite.</w:t>
      </w:r>
    </w:p>
    <w:p w14:paraId="2B5CA262" w14:textId="77777777" w:rsidR="00B22135" w:rsidRPr="00B22135" w:rsidRDefault="00B22135" w:rsidP="00696E2B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22135">
        <w:rPr>
          <w:rFonts w:ascii="Arial" w:hAnsi="Arial" w:cs="Arial"/>
        </w:rPr>
        <w:t>Elaborar reportes estadísticos sobre los procedimientos administrativos atendidos.</w:t>
      </w:r>
    </w:p>
    <w:p w14:paraId="547F7D9D" w14:textId="77777777" w:rsidR="00B22135" w:rsidRPr="00B22135" w:rsidRDefault="00B22135" w:rsidP="00696E2B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22135">
        <w:rPr>
          <w:rFonts w:ascii="Arial" w:hAnsi="Arial" w:cs="Arial"/>
        </w:rPr>
        <w:t>Generar indicadores de desempeño y análisis sobre la carga de trabajo del área responsable.</w:t>
      </w:r>
    </w:p>
    <w:p w14:paraId="1AB0A966" w14:textId="77777777" w:rsidR="00B22135" w:rsidRPr="00B22135" w:rsidRDefault="00B22135" w:rsidP="00696E2B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22135">
        <w:rPr>
          <w:rFonts w:ascii="Arial" w:hAnsi="Arial" w:cs="Arial"/>
        </w:rPr>
        <w:t>Implementar medidas de mejora continua en los servicios institucionales.</w:t>
      </w:r>
    </w:p>
    <w:p w14:paraId="4D1F1E9A" w14:textId="75693A3E" w:rsidR="00F979D8" w:rsidRPr="00833BB3" w:rsidRDefault="00B22135" w:rsidP="00833BB3">
      <w:pPr>
        <w:pStyle w:val="NormalWeb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B22135">
        <w:rPr>
          <w:rFonts w:ascii="Arial" w:hAnsi="Arial" w:cs="Arial"/>
        </w:rPr>
        <w:t>Aplicar acciones de calidad institucional, garantizando la disociación de la información personal.</w:t>
      </w:r>
    </w:p>
    <w:p w14:paraId="5731F531" w14:textId="744D1960" w:rsidR="000A4D58" w:rsidRPr="00D67356" w:rsidRDefault="009627E0" w:rsidP="00696E2B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D67356"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D67356" w:rsidRDefault="000A4D58" w:rsidP="00696E2B">
      <w:pPr>
        <w:jc w:val="both"/>
        <w:rPr>
          <w:rFonts w:ascii="Arial" w:hAnsi="Arial" w:cs="Arial"/>
          <w:sz w:val="24"/>
          <w:szCs w:val="24"/>
        </w:rPr>
      </w:pPr>
      <w:r w:rsidRPr="00D67356">
        <w:rPr>
          <w:rFonts w:ascii="Arial" w:hAnsi="Arial" w:cs="Arial"/>
          <w:sz w:val="24"/>
          <w:szCs w:val="24"/>
        </w:rPr>
        <w:t>a) Del tratamiento de datos personales.</w:t>
      </w:r>
    </w:p>
    <w:p w14:paraId="2035E648" w14:textId="0A8918C4" w:rsidR="00756AFA" w:rsidRPr="00D67356" w:rsidRDefault="001D7342" w:rsidP="00696E2B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7356">
        <w:rPr>
          <w:rFonts w:ascii="Arial" w:hAnsi="Arial" w:cs="Arial"/>
          <w:sz w:val="24"/>
          <w:szCs w:val="24"/>
        </w:rPr>
        <w:t>El tratamiento de sus datos personales se realiza con fundamento en lo establecido en los artículos 6° Apartado A y 16° segundo párrafo</w:t>
      </w:r>
      <w:r w:rsidR="00756AFA" w:rsidRPr="00D67356">
        <w:rPr>
          <w:rFonts w:ascii="Arial" w:hAnsi="Arial" w:cs="Arial"/>
          <w:sz w:val="24"/>
          <w:szCs w:val="24"/>
        </w:rPr>
        <w:t>, 123 apartado B fracción XIII,</w:t>
      </w:r>
      <w:r w:rsidRPr="00D67356">
        <w:rPr>
          <w:rFonts w:ascii="Arial" w:hAnsi="Arial" w:cs="Arial"/>
          <w:sz w:val="24"/>
          <w:szCs w:val="24"/>
        </w:rPr>
        <w:t xml:space="preserve"> de la Constitución Política de los Estados Unidos Mexicanos; artículos 3°, fracción XXXIII, 4°, 16°, 17° y 18° de la Ley General de Protección de Datos Personales en Posesión de Sujetos Obligados, </w:t>
      </w:r>
      <w:r w:rsidR="005113B7" w:rsidRPr="00D67356">
        <w:rPr>
          <w:rFonts w:ascii="Arial" w:hAnsi="Arial" w:cs="Arial"/>
          <w:sz w:val="24"/>
          <w:szCs w:val="24"/>
        </w:rPr>
        <w:t>artículo 3, fracción IX</w:t>
      </w:r>
      <w:r w:rsidRPr="00D67356">
        <w:rPr>
          <w:rFonts w:ascii="Arial" w:hAnsi="Arial" w:cs="Arial"/>
          <w:sz w:val="24"/>
          <w:szCs w:val="24"/>
        </w:rPr>
        <w:t xml:space="preserve">, 14, 15, 16, 19 y 21 </w:t>
      </w:r>
      <w:r w:rsidR="005113B7" w:rsidRPr="00D67356">
        <w:rPr>
          <w:rFonts w:ascii="Arial" w:hAnsi="Arial" w:cs="Arial"/>
          <w:sz w:val="24"/>
          <w:szCs w:val="24"/>
        </w:rPr>
        <w:t xml:space="preserve"> de la Ley de Protección de Datos Personales en Posesión de los Sujetos Obligados del Estado de San Luis Potosí, no corresponde</w:t>
      </w:r>
      <w:r w:rsidR="00756AFA" w:rsidRPr="00D67356">
        <w:rPr>
          <w:rFonts w:ascii="Arial" w:hAnsi="Arial" w:cs="Arial"/>
          <w:sz w:val="24"/>
          <w:szCs w:val="24"/>
        </w:rPr>
        <w:t xml:space="preserve">n a datos personales sensibles; artículos 10, fracción II, inciso C, 29, 30 </w:t>
      </w:r>
      <w:r w:rsidR="00756AFA" w:rsidRPr="00D67356">
        <w:rPr>
          <w:rFonts w:ascii="Arial" w:hAnsi="Arial" w:cs="Arial"/>
          <w:sz w:val="24"/>
          <w:szCs w:val="24"/>
        </w:rPr>
        <w:lastRenderedPageBreak/>
        <w:t xml:space="preserve">Fracción XI, 60 Fracción V de la Ley Orgánica de la Fiscalía General del Estado de San Luis Potosí, 25 segundo párrafo del Reglamento Interno de la Fiscalía General del Estado de San Luis Potosí, 153 </w:t>
      </w:r>
      <w:r w:rsidR="00D67356" w:rsidRPr="00D67356">
        <w:rPr>
          <w:rFonts w:ascii="Arial" w:hAnsi="Arial" w:cs="Arial"/>
          <w:sz w:val="24"/>
          <w:szCs w:val="24"/>
        </w:rPr>
        <w:t>fracción</w:t>
      </w:r>
      <w:r w:rsidR="00756AFA" w:rsidRPr="00D67356">
        <w:rPr>
          <w:rFonts w:ascii="Arial" w:hAnsi="Arial" w:cs="Arial"/>
          <w:sz w:val="24"/>
          <w:szCs w:val="24"/>
        </w:rPr>
        <w:t xml:space="preserve"> II, 156, 160,164, fracciones XIII y XV, y 169 del Reglamento del Servicio Profesional de Carrera de la Fiscalía General del Estado de San Luis Potosí; y 28, 29, 233 y 234 del Código Procesal Administrativo para el Estado de San Luis Potosí. </w:t>
      </w:r>
    </w:p>
    <w:p w14:paraId="483565EB" w14:textId="5697FF9C" w:rsidR="005113B7" w:rsidRPr="00D67356" w:rsidRDefault="005113B7" w:rsidP="00696E2B">
      <w:pPr>
        <w:jc w:val="both"/>
        <w:rPr>
          <w:rFonts w:ascii="Arial" w:hAnsi="Arial" w:cs="Arial"/>
          <w:sz w:val="24"/>
          <w:szCs w:val="24"/>
        </w:rPr>
      </w:pPr>
    </w:p>
    <w:p w14:paraId="662F873B" w14:textId="77777777" w:rsidR="000A4D58" w:rsidRPr="00D67356" w:rsidRDefault="000A4D58" w:rsidP="00696E2B">
      <w:pPr>
        <w:jc w:val="both"/>
        <w:rPr>
          <w:rFonts w:ascii="Arial" w:hAnsi="Arial" w:cs="Arial"/>
          <w:sz w:val="24"/>
          <w:szCs w:val="24"/>
        </w:rPr>
      </w:pPr>
      <w:r w:rsidRPr="00D67356">
        <w:rPr>
          <w:rFonts w:ascii="Arial" w:hAnsi="Arial" w:cs="Arial"/>
          <w:sz w:val="24"/>
          <w:szCs w:val="24"/>
        </w:rPr>
        <w:t xml:space="preserve">b) De las transferencias de datos personales. </w:t>
      </w:r>
    </w:p>
    <w:p w14:paraId="069E51F0" w14:textId="43292947" w:rsidR="00B77E53" w:rsidRPr="00D67356" w:rsidRDefault="00F24C44" w:rsidP="00696E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B77E53" w:rsidRPr="00D67356">
        <w:rPr>
          <w:rFonts w:ascii="Arial" w:hAnsi="Arial" w:cs="Arial"/>
          <w:sz w:val="24"/>
          <w:szCs w:val="24"/>
        </w:rPr>
        <w:t xml:space="preserve">n cumplimiento a lo establecido por el artículo 98, de la Ley General de Protección de Datos Personales en Posesión de los Sujetos Obligados del Estado de San Luis Potosí. </w:t>
      </w:r>
    </w:p>
    <w:p w14:paraId="51BFD557" w14:textId="476855D4" w:rsidR="00301CFB" w:rsidRPr="00D67356" w:rsidRDefault="006A38E5" w:rsidP="00696E2B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7356">
        <w:rPr>
          <w:rFonts w:ascii="Arial" w:hAnsi="Arial" w:cs="Arial"/>
          <w:sz w:val="24"/>
          <w:szCs w:val="24"/>
        </w:rPr>
        <w:t xml:space="preserve">Así como de conformidad con los artículos 164, fracciones XIII y XV, y 169 del Reglamento del Servicio Profesional de Carrera de la Fiscalía General del Estado </w:t>
      </w:r>
      <w:r w:rsidR="00301CFB" w:rsidRPr="00D67356">
        <w:rPr>
          <w:rFonts w:ascii="Arial" w:hAnsi="Arial" w:cs="Arial"/>
          <w:sz w:val="24"/>
          <w:szCs w:val="24"/>
        </w:rPr>
        <w:t xml:space="preserve">de San Luis Potosí; y 28, 29, 233 y 234 del Código Procesal Administrativo para el Estado de San Luis Potosí. </w:t>
      </w:r>
    </w:p>
    <w:p w14:paraId="35FA6C2F" w14:textId="77777777" w:rsidR="00F979D8" w:rsidRPr="00D67356" w:rsidRDefault="00F979D8" w:rsidP="00696E2B">
      <w:pPr>
        <w:jc w:val="both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66D778CE" w14:textId="0940D0CC" w:rsidR="009B51AA" w:rsidRPr="00BD57E8" w:rsidRDefault="009627E0" w:rsidP="00696E2B">
      <w:pPr>
        <w:jc w:val="center"/>
        <w:rPr>
          <w:rFonts w:ascii="Arial" w:hAnsi="Arial" w:cs="Arial"/>
          <w:b/>
          <w:sz w:val="24"/>
          <w:szCs w:val="24"/>
        </w:rPr>
      </w:pPr>
      <w:r w:rsidRPr="00D67356">
        <w:rPr>
          <w:rFonts w:ascii="Arial" w:hAnsi="Arial" w:cs="Arial"/>
          <w:b/>
          <w:sz w:val="24"/>
          <w:szCs w:val="24"/>
        </w:rPr>
        <w:t>DATOS PERSONALES RECABADOS</w:t>
      </w:r>
    </w:p>
    <w:p w14:paraId="62DE673A" w14:textId="77777777" w:rsidR="000323A9" w:rsidRDefault="000A4D58" w:rsidP="00696E2B">
      <w:pPr>
        <w:pStyle w:val="Ttulo3"/>
        <w:spacing w:line="276" w:lineRule="auto"/>
        <w:ind w:left="0"/>
        <w:jc w:val="both"/>
        <w:rPr>
          <w:b w:val="0"/>
        </w:rPr>
      </w:pPr>
      <w:r w:rsidRPr="00D67356">
        <w:rPr>
          <w:b w:val="0"/>
        </w:rPr>
        <w:t>Para las finalidades antes señaladas se solicitan los siguientes datos personales:</w:t>
      </w:r>
    </w:p>
    <w:p w14:paraId="694B56C0" w14:textId="6A192CF3" w:rsidR="000A4D58" w:rsidRPr="00D67356" w:rsidRDefault="000A4D58" w:rsidP="00696E2B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</w:rPr>
      </w:pPr>
      <w:r w:rsidRPr="00D67356">
        <w:rPr>
          <w:b w:val="0"/>
        </w:rPr>
        <w:t xml:space="preserve">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0A4D58" w:rsidRPr="00D67356" w14:paraId="5F394B7A" w14:textId="77777777" w:rsidTr="00BD57E8">
        <w:tc>
          <w:tcPr>
            <w:tcW w:w="4957" w:type="dxa"/>
          </w:tcPr>
          <w:p w14:paraId="0A4BFBB7" w14:textId="77777777" w:rsidR="000A4D58" w:rsidRPr="00D67356" w:rsidRDefault="000A4D58" w:rsidP="00696E2B">
            <w:pPr>
              <w:pStyle w:val="Prrafodelista"/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bookmarkStart w:id="3" w:name="_Hlk213677209"/>
            <w:r w:rsidRPr="00D67356">
              <w:rPr>
                <w:b/>
                <w:sz w:val="24"/>
                <w:szCs w:val="24"/>
              </w:rPr>
              <w:t>Datos personales</w:t>
            </w:r>
          </w:p>
        </w:tc>
        <w:tc>
          <w:tcPr>
            <w:tcW w:w="4536" w:type="dxa"/>
          </w:tcPr>
          <w:p w14:paraId="2004478A" w14:textId="77777777" w:rsidR="000A4D58" w:rsidRPr="00D67356" w:rsidRDefault="000A4D58" w:rsidP="00696E2B">
            <w:pPr>
              <w:pStyle w:val="Prrafodelista"/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D67356">
              <w:rPr>
                <w:b/>
                <w:sz w:val="24"/>
                <w:szCs w:val="24"/>
              </w:rPr>
              <w:t>Datos personales sensibles</w:t>
            </w:r>
          </w:p>
        </w:tc>
      </w:tr>
      <w:tr w:rsidR="000A4D58" w:rsidRPr="00D67356" w14:paraId="59F44C05" w14:textId="77777777" w:rsidTr="00BD57E8">
        <w:tc>
          <w:tcPr>
            <w:tcW w:w="4957" w:type="dxa"/>
          </w:tcPr>
          <w:p w14:paraId="2F7892A9" w14:textId="403CE23D" w:rsidR="000A4D58" w:rsidRPr="00BD57E8" w:rsidRDefault="00B2213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BD57E8">
              <w:rPr>
                <w:sz w:val="24"/>
                <w:szCs w:val="24"/>
              </w:rPr>
              <w:t>Nombres y apellidos</w:t>
            </w:r>
          </w:p>
        </w:tc>
        <w:tc>
          <w:tcPr>
            <w:tcW w:w="4536" w:type="dxa"/>
          </w:tcPr>
          <w:p w14:paraId="3F9F3656" w14:textId="57F3A0D0" w:rsidR="000A4D58" w:rsidRPr="00BD57E8" w:rsidRDefault="00E61DC5" w:rsidP="00696E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7B1BE2">
              <w:rPr>
                <w:rFonts w:ascii="Arial" w:hAnsi="Arial" w:cs="Arial"/>
                <w:sz w:val="24"/>
                <w:szCs w:val="24"/>
              </w:rPr>
              <w:t>ncapacidades</w:t>
            </w:r>
          </w:p>
        </w:tc>
      </w:tr>
      <w:tr w:rsidR="00B22135" w:rsidRPr="00D67356" w14:paraId="2076FFA1" w14:textId="77777777" w:rsidTr="00BD57E8">
        <w:tc>
          <w:tcPr>
            <w:tcW w:w="4957" w:type="dxa"/>
          </w:tcPr>
          <w:p w14:paraId="1EF33676" w14:textId="7B96AB3D" w:rsidR="00B22135" w:rsidRPr="00BD57E8" w:rsidRDefault="00B22135" w:rsidP="00696E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E8">
              <w:rPr>
                <w:rFonts w:ascii="Arial" w:hAnsi="Arial" w:cs="Arial"/>
                <w:sz w:val="24"/>
                <w:szCs w:val="24"/>
              </w:rPr>
              <w:t>Número de empleado o de registro interno.</w:t>
            </w:r>
          </w:p>
        </w:tc>
        <w:tc>
          <w:tcPr>
            <w:tcW w:w="4536" w:type="dxa"/>
          </w:tcPr>
          <w:p w14:paraId="737D140C" w14:textId="7F80F0A1" w:rsidR="00B22135" w:rsidRPr="00BD57E8" w:rsidRDefault="004E498F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B1BE2">
              <w:rPr>
                <w:sz w:val="24"/>
                <w:szCs w:val="24"/>
              </w:rPr>
              <w:t xml:space="preserve">veriguaciones previas o carpetas de investigación, demandas, arrestos.  </w:t>
            </w:r>
          </w:p>
        </w:tc>
      </w:tr>
      <w:tr w:rsidR="000A4D58" w:rsidRPr="00D67356" w14:paraId="031F29E0" w14:textId="77777777" w:rsidTr="00BD57E8">
        <w:tc>
          <w:tcPr>
            <w:tcW w:w="4957" w:type="dxa"/>
          </w:tcPr>
          <w:p w14:paraId="250FF0EA" w14:textId="70ECB0B6" w:rsidR="000A4D58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BD57E8">
              <w:rPr>
                <w:sz w:val="24"/>
                <w:szCs w:val="24"/>
              </w:rPr>
              <w:t>Domicilio particular y/ domicilio fiscal</w:t>
            </w:r>
            <w:r w:rsidR="00B22135" w:rsidRPr="00BD57E8">
              <w:rPr>
                <w:sz w:val="24"/>
                <w:szCs w:val="24"/>
              </w:rPr>
              <w:t xml:space="preserve"> (localidad, estado, municipio, calle y numero, código postal y colonia)</w:t>
            </w:r>
          </w:p>
        </w:tc>
        <w:tc>
          <w:tcPr>
            <w:tcW w:w="4536" w:type="dxa"/>
          </w:tcPr>
          <w:p w14:paraId="6F9A0783" w14:textId="77777777" w:rsidR="000A4D58" w:rsidRPr="00BD57E8" w:rsidRDefault="000A4D58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A38E5" w:rsidRPr="00D67356" w14:paraId="5A9004B7" w14:textId="77777777" w:rsidTr="00BD57E8">
        <w:tc>
          <w:tcPr>
            <w:tcW w:w="4957" w:type="dxa"/>
          </w:tcPr>
          <w:p w14:paraId="71C11A63" w14:textId="44FC9FB2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BD57E8">
              <w:rPr>
                <w:sz w:val="24"/>
                <w:szCs w:val="24"/>
              </w:rPr>
              <w:t>Teléfono móvil</w:t>
            </w:r>
          </w:p>
        </w:tc>
        <w:tc>
          <w:tcPr>
            <w:tcW w:w="4536" w:type="dxa"/>
          </w:tcPr>
          <w:p w14:paraId="181E397C" w14:textId="77777777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A38E5" w:rsidRPr="00D67356" w14:paraId="70452913" w14:textId="77777777" w:rsidTr="00BD57E8">
        <w:tc>
          <w:tcPr>
            <w:tcW w:w="4957" w:type="dxa"/>
          </w:tcPr>
          <w:p w14:paraId="131DF2B0" w14:textId="24DEF73C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BD57E8">
              <w:rPr>
                <w:sz w:val="24"/>
                <w:szCs w:val="24"/>
              </w:rPr>
              <w:t>Correo electrónico</w:t>
            </w:r>
          </w:p>
        </w:tc>
        <w:tc>
          <w:tcPr>
            <w:tcW w:w="4536" w:type="dxa"/>
          </w:tcPr>
          <w:p w14:paraId="7EF3F684" w14:textId="77777777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A38E5" w:rsidRPr="00D67356" w14:paraId="44B7D854" w14:textId="77777777" w:rsidTr="00BD57E8">
        <w:tc>
          <w:tcPr>
            <w:tcW w:w="4957" w:type="dxa"/>
          </w:tcPr>
          <w:p w14:paraId="3D7E25F1" w14:textId="609E4CF2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BD57E8">
              <w:rPr>
                <w:sz w:val="24"/>
                <w:szCs w:val="24"/>
              </w:rPr>
              <w:t>Clave Única de Registro de Población (CURP)</w:t>
            </w:r>
          </w:p>
        </w:tc>
        <w:tc>
          <w:tcPr>
            <w:tcW w:w="4536" w:type="dxa"/>
          </w:tcPr>
          <w:p w14:paraId="2B82670B" w14:textId="77777777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A38E5" w:rsidRPr="00D67356" w14:paraId="45E9374E" w14:textId="77777777" w:rsidTr="00BD57E8">
        <w:tc>
          <w:tcPr>
            <w:tcW w:w="4957" w:type="dxa"/>
          </w:tcPr>
          <w:p w14:paraId="08D510EB" w14:textId="307BF4AE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BD57E8">
              <w:rPr>
                <w:sz w:val="24"/>
                <w:szCs w:val="24"/>
              </w:rPr>
              <w:t>Información laboral</w:t>
            </w:r>
          </w:p>
        </w:tc>
        <w:tc>
          <w:tcPr>
            <w:tcW w:w="4536" w:type="dxa"/>
          </w:tcPr>
          <w:p w14:paraId="70F6C4CF" w14:textId="77777777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A38E5" w:rsidRPr="00D67356" w14:paraId="06A6822B" w14:textId="77777777" w:rsidTr="00BD57E8">
        <w:tc>
          <w:tcPr>
            <w:tcW w:w="4957" w:type="dxa"/>
          </w:tcPr>
          <w:p w14:paraId="22E1435A" w14:textId="3CDC50C9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BD57E8">
              <w:rPr>
                <w:sz w:val="24"/>
                <w:szCs w:val="24"/>
              </w:rPr>
              <w:t>Estado civil</w:t>
            </w:r>
          </w:p>
        </w:tc>
        <w:tc>
          <w:tcPr>
            <w:tcW w:w="4536" w:type="dxa"/>
          </w:tcPr>
          <w:p w14:paraId="36E191E3" w14:textId="77777777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6A38E5" w:rsidRPr="00D67356" w14:paraId="5F7823AB" w14:textId="77777777" w:rsidTr="00BD57E8">
        <w:tc>
          <w:tcPr>
            <w:tcW w:w="4957" w:type="dxa"/>
          </w:tcPr>
          <w:p w14:paraId="4871C882" w14:textId="1EFD4E7C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BD57E8">
              <w:rPr>
                <w:sz w:val="24"/>
                <w:szCs w:val="24"/>
              </w:rPr>
              <w:t>Lugar y fecha de nacimiento</w:t>
            </w:r>
          </w:p>
        </w:tc>
        <w:tc>
          <w:tcPr>
            <w:tcW w:w="4536" w:type="dxa"/>
          </w:tcPr>
          <w:p w14:paraId="50261172" w14:textId="77777777" w:rsidR="006A38E5" w:rsidRPr="00BD57E8" w:rsidRDefault="006A38E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B22135" w:rsidRPr="00D67356" w14:paraId="63B7A3CE" w14:textId="77777777" w:rsidTr="00BD57E8">
        <w:tc>
          <w:tcPr>
            <w:tcW w:w="4957" w:type="dxa"/>
          </w:tcPr>
          <w:p w14:paraId="6BE89408" w14:textId="69ADF956" w:rsidR="00B22135" w:rsidRPr="00BD57E8" w:rsidRDefault="00B22135" w:rsidP="00696E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E8">
              <w:rPr>
                <w:rFonts w:ascii="Arial" w:hAnsi="Arial" w:cs="Arial"/>
                <w:sz w:val="24"/>
                <w:szCs w:val="24"/>
              </w:rPr>
              <w:t>Puesto o cargo que ocupa.</w:t>
            </w:r>
          </w:p>
        </w:tc>
        <w:tc>
          <w:tcPr>
            <w:tcW w:w="4536" w:type="dxa"/>
          </w:tcPr>
          <w:p w14:paraId="5483EA12" w14:textId="77777777" w:rsidR="00B22135" w:rsidRPr="00BD57E8" w:rsidRDefault="00B2213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B22135" w:rsidRPr="00D67356" w14:paraId="7B8E67D1" w14:textId="77777777" w:rsidTr="00BD57E8">
        <w:tc>
          <w:tcPr>
            <w:tcW w:w="4957" w:type="dxa"/>
          </w:tcPr>
          <w:p w14:paraId="488A9AC7" w14:textId="2131B3B0" w:rsidR="00B22135" w:rsidRPr="00BD57E8" w:rsidRDefault="00B22135" w:rsidP="00696E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E8">
              <w:rPr>
                <w:rFonts w:ascii="Arial" w:hAnsi="Arial" w:cs="Arial"/>
                <w:sz w:val="24"/>
                <w:szCs w:val="24"/>
              </w:rPr>
              <w:t>Nivel, rango, categoría o código del puesto</w:t>
            </w:r>
          </w:p>
        </w:tc>
        <w:tc>
          <w:tcPr>
            <w:tcW w:w="4536" w:type="dxa"/>
          </w:tcPr>
          <w:p w14:paraId="08609059" w14:textId="77777777" w:rsidR="00B22135" w:rsidRPr="00BD57E8" w:rsidRDefault="00B2213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B22135" w:rsidRPr="00D67356" w14:paraId="4F3F83F5" w14:textId="77777777" w:rsidTr="00BD57E8">
        <w:tc>
          <w:tcPr>
            <w:tcW w:w="4957" w:type="dxa"/>
          </w:tcPr>
          <w:p w14:paraId="710631B6" w14:textId="6BBE2E12" w:rsidR="00B22135" w:rsidRPr="00BD57E8" w:rsidRDefault="00B22135" w:rsidP="00696E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E8">
              <w:rPr>
                <w:rFonts w:ascii="Arial" w:hAnsi="Arial" w:cs="Arial"/>
                <w:sz w:val="24"/>
                <w:szCs w:val="24"/>
              </w:rPr>
              <w:t>Área, unidad administrativa, dirección o departamento de adscripción.</w:t>
            </w:r>
          </w:p>
        </w:tc>
        <w:tc>
          <w:tcPr>
            <w:tcW w:w="4536" w:type="dxa"/>
          </w:tcPr>
          <w:p w14:paraId="15ADFFEA" w14:textId="77777777" w:rsidR="00B22135" w:rsidRPr="00BD57E8" w:rsidRDefault="00B2213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B22135" w:rsidRPr="00D67356" w14:paraId="5DCF4EAD" w14:textId="77777777" w:rsidTr="00BD57E8">
        <w:tc>
          <w:tcPr>
            <w:tcW w:w="4957" w:type="dxa"/>
          </w:tcPr>
          <w:p w14:paraId="3354FDFF" w14:textId="4190C778" w:rsidR="00B22135" w:rsidRPr="00BD57E8" w:rsidRDefault="00B22135" w:rsidP="00696E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E8">
              <w:rPr>
                <w:rFonts w:ascii="Arial" w:hAnsi="Arial" w:cs="Arial"/>
                <w:sz w:val="24"/>
                <w:szCs w:val="24"/>
              </w:rPr>
              <w:t>Fecha de ingreso a la institución o dependencia.</w:t>
            </w:r>
          </w:p>
        </w:tc>
        <w:tc>
          <w:tcPr>
            <w:tcW w:w="4536" w:type="dxa"/>
          </w:tcPr>
          <w:p w14:paraId="5EA0E71E" w14:textId="77777777" w:rsidR="00B22135" w:rsidRPr="00BD57E8" w:rsidRDefault="00B2213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B22135" w:rsidRPr="00D67356" w14:paraId="59E89191" w14:textId="77777777" w:rsidTr="00BD57E8">
        <w:tc>
          <w:tcPr>
            <w:tcW w:w="4957" w:type="dxa"/>
          </w:tcPr>
          <w:p w14:paraId="3E6D1C88" w14:textId="53E12EE7" w:rsidR="00B22135" w:rsidRPr="00BD57E8" w:rsidRDefault="00B22135" w:rsidP="00696E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E8">
              <w:rPr>
                <w:rFonts w:ascii="Arial" w:hAnsi="Arial" w:cs="Arial"/>
                <w:sz w:val="24"/>
                <w:szCs w:val="24"/>
              </w:rPr>
              <w:t>Tipo de nombramiento, contrato o designación.</w:t>
            </w:r>
          </w:p>
        </w:tc>
        <w:tc>
          <w:tcPr>
            <w:tcW w:w="4536" w:type="dxa"/>
          </w:tcPr>
          <w:p w14:paraId="7AEC64EB" w14:textId="77777777" w:rsidR="00B22135" w:rsidRPr="00BD57E8" w:rsidRDefault="00B2213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B22135" w:rsidRPr="00D67356" w14:paraId="1F2CABD6" w14:textId="77777777" w:rsidTr="00BD57E8">
        <w:tc>
          <w:tcPr>
            <w:tcW w:w="4957" w:type="dxa"/>
          </w:tcPr>
          <w:p w14:paraId="4B116C12" w14:textId="257E4A52" w:rsidR="00B22135" w:rsidRPr="00BD57E8" w:rsidRDefault="00B22135" w:rsidP="00696E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E8">
              <w:rPr>
                <w:rFonts w:ascii="Arial" w:hAnsi="Arial" w:cs="Arial"/>
                <w:sz w:val="24"/>
                <w:szCs w:val="24"/>
              </w:rPr>
              <w:t>Régimen laboral o jurídico aplicable (por ejemplo, de base, confianza, eventual o por honorarios).</w:t>
            </w:r>
          </w:p>
        </w:tc>
        <w:tc>
          <w:tcPr>
            <w:tcW w:w="4536" w:type="dxa"/>
          </w:tcPr>
          <w:p w14:paraId="766BC334" w14:textId="77777777" w:rsidR="00B22135" w:rsidRPr="00BD57E8" w:rsidRDefault="00B2213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B22135" w:rsidRPr="00D67356" w14:paraId="0D635661" w14:textId="77777777" w:rsidTr="00BD57E8">
        <w:tc>
          <w:tcPr>
            <w:tcW w:w="4957" w:type="dxa"/>
          </w:tcPr>
          <w:p w14:paraId="63A1EFFA" w14:textId="7FD37788" w:rsidR="00B22135" w:rsidRPr="00BD57E8" w:rsidRDefault="00B22135" w:rsidP="00696E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E8">
              <w:rPr>
                <w:rFonts w:ascii="Arial" w:hAnsi="Arial" w:cs="Arial"/>
                <w:sz w:val="24"/>
                <w:szCs w:val="24"/>
              </w:rPr>
              <w:lastRenderedPageBreak/>
              <w:t>Horario de servicio o jornada</w:t>
            </w:r>
          </w:p>
        </w:tc>
        <w:tc>
          <w:tcPr>
            <w:tcW w:w="4536" w:type="dxa"/>
          </w:tcPr>
          <w:p w14:paraId="568026F5" w14:textId="77777777" w:rsidR="00B22135" w:rsidRPr="00BD57E8" w:rsidRDefault="00B2213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B22135" w:rsidRPr="00D67356" w14:paraId="2D833E7E" w14:textId="77777777" w:rsidTr="00BD57E8">
        <w:tc>
          <w:tcPr>
            <w:tcW w:w="4957" w:type="dxa"/>
          </w:tcPr>
          <w:p w14:paraId="6113E35C" w14:textId="2A25A8AE" w:rsidR="00B22135" w:rsidRPr="00BD57E8" w:rsidRDefault="00B22135" w:rsidP="00696E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E8">
              <w:rPr>
                <w:rFonts w:ascii="Arial" w:hAnsi="Arial" w:cs="Arial"/>
                <w:sz w:val="24"/>
                <w:szCs w:val="24"/>
              </w:rPr>
              <w:t>Clave presupuestal</w:t>
            </w:r>
          </w:p>
        </w:tc>
        <w:tc>
          <w:tcPr>
            <w:tcW w:w="4536" w:type="dxa"/>
          </w:tcPr>
          <w:p w14:paraId="53062340" w14:textId="77777777" w:rsidR="00B22135" w:rsidRPr="00BD57E8" w:rsidRDefault="00B2213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127F1D" w:rsidRPr="00D67356" w14:paraId="28CA2DFC" w14:textId="77777777" w:rsidTr="00BD57E8">
        <w:tc>
          <w:tcPr>
            <w:tcW w:w="4957" w:type="dxa"/>
          </w:tcPr>
          <w:p w14:paraId="6A4CF215" w14:textId="7B16A684" w:rsidR="00127F1D" w:rsidRPr="007B1BE2" w:rsidRDefault="00127F1D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BE2">
              <w:rPr>
                <w:rFonts w:ascii="Arial" w:hAnsi="Arial" w:cs="Arial"/>
                <w:sz w:val="24"/>
                <w:szCs w:val="24"/>
              </w:rPr>
              <w:t>Sueldo o percepción bruta y neta</w:t>
            </w:r>
          </w:p>
        </w:tc>
        <w:tc>
          <w:tcPr>
            <w:tcW w:w="4536" w:type="dxa"/>
          </w:tcPr>
          <w:p w14:paraId="24F01108" w14:textId="77777777" w:rsidR="00127F1D" w:rsidRPr="00BD57E8" w:rsidRDefault="00127F1D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E61DC5" w:rsidRPr="00D67356" w14:paraId="7EB9B5C0" w14:textId="77777777" w:rsidTr="00BD57E8">
        <w:tc>
          <w:tcPr>
            <w:tcW w:w="4957" w:type="dxa"/>
          </w:tcPr>
          <w:p w14:paraId="50BC77AB" w14:textId="6A971D61" w:rsidR="00E61DC5" w:rsidRPr="007B1BE2" w:rsidRDefault="00E61DC5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Tiempo de servicio </w:t>
            </w:r>
          </w:p>
        </w:tc>
        <w:tc>
          <w:tcPr>
            <w:tcW w:w="4536" w:type="dxa"/>
          </w:tcPr>
          <w:p w14:paraId="6947B362" w14:textId="77777777" w:rsidR="00E61DC5" w:rsidRPr="00BD57E8" w:rsidRDefault="00E61DC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E61DC5" w:rsidRPr="00D67356" w14:paraId="3EC19729" w14:textId="77777777" w:rsidTr="00BD57E8">
        <w:tc>
          <w:tcPr>
            <w:tcW w:w="4957" w:type="dxa"/>
          </w:tcPr>
          <w:p w14:paraId="1E6F4AB9" w14:textId="295B6ACF" w:rsidR="00E61DC5" w:rsidRDefault="004E498F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Fechas de inasistencias </w:t>
            </w:r>
            <w:r w:rsidR="00E61D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2E925487" w14:textId="77777777" w:rsidR="00E61DC5" w:rsidRPr="00BD57E8" w:rsidRDefault="00E61DC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E61DC5" w:rsidRPr="00D67356" w14:paraId="48A3E125" w14:textId="77777777" w:rsidTr="00BD57E8">
        <w:tc>
          <w:tcPr>
            <w:tcW w:w="4957" w:type="dxa"/>
          </w:tcPr>
          <w:p w14:paraId="6FA27DE1" w14:textId="087FB350" w:rsidR="00E61DC5" w:rsidRDefault="00E61DC5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BE2">
              <w:rPr>
                <w:rFonts w:ascii="Arial" w:hAnsi="Arial" w:cs="Arial"/>
                <w:sz w:val="24"/>
                <w:szCs w:val="24"/>
              </w:rPr>
              <w:t>M</w:t>
            </w:r>
            <w:r w:rsidRPr="007B1BE2">
              <w:rPr>
                <w:rFonts w:ascii="Arial" w:hAnsi="Arial" w:cs="Arial"/>
                <w:sz w:val="24"/>
                <w:szCs w:val="24"/>
              </w:rPr>
              <w:t>éritos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7C4169A" w14:textId="77777777" w:rsidR="00E61DC5" w:rsidRPr="00BD57E8" w:rsidRDefault="00E61DC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E61DC5" w:rsidRPr="00D67356" w14:paraId="24F332C2" w14:textId="77777777" w:rsidTr="00BD57E8">
        <w:tc>
          <w:tcPr>
            <w:tcW w:w="4957" w:type="dxa"/>
          </w:tcPr>
          <w:p w14:paraId="2CDCEFB9" w14:textId="34BD0AA4" w:rsidR="00E61DC5" w:rsidRPr="007B1BE2" w:rsidRDefault="00E61DC5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BE2">
              <w:rPr>
                <w:rFonts w:ascii="Arial" w:hAnsi="Arial" w:cs="Arial"/>
                <w:sz w:val="24"/>
                <w:szCs w:val="24"/>
              </w:rPr>
              <w:t>R</w:t>
            </w:r>
            <w:r w:rsidRPr="007B1BE2">
              <w:rPr>
                <w:rFonts w:ascii="Arial" w:hAnsi="Arial" w:cs="Arial"/>
                <w:sz w:val="24"/>
                <w:szCs w:val="24"/>
              </w:rPr>
              <w:t>eingresos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2E56227" w14:textId="77777777" w:rsidR="00E61DC5" w:rsidRPr="00BD57E8" w:rsidRDefault="00E61DC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E61DC5" w:rsidRPr="00D67356" w14:paraId="018FE261" w14:textId="77777777" w:rsidTr="00BD57E8">
        <w:tc>
          <w:tcPr>
            <w:tcW w:w="4957" w:type="dxa"/>
          </w:tcPr>
          <w:p w14:paraId="0116556C" w14:textId="40F0AD5B" w:rsidR="00E61DC5" w:rsidRPr="007B1BE2" w:rsidRDefault="00E61DC5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BE2">
              <w:rPr>
                <w:rFonts w:ascii="Arial" w:hAnsi="Arial" w:cs="Arial"/>
                <w:sz w:val="24"/>
                <w:szCs w:val="24"/>
              </w:rPr>
              <w:t>S</w:t>
            </w:r>
            <w:r w:rsidRPr="007B1BE2">
              <w:rPr>
                <w:rFonts w:ascii="Arial" w:hAnsi="Arial" w:cs="Arial"/>
                <w:sz w:val="24"/>
                <w:szCs w:val="24"/>
              </w:rPr>
              <w:t>uspensiones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0D7CAE7" w14:textId="77777777" w:rsidR="00E61DC5" w:rsidRPr="00BD57E8" w:rsidRDefault="00E61DC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E61DC5" w:rsidRPr="00D67356" w14:paraId="4E78F8E3" w14:textId="77777777" w:rsidTr="00BD57E8">
        <w:tc>
          <w:tcPr>
            <w:tcW w:w="4957" w:type="dxa"/>
          </w:tcPr>
          <w:p w14:paraId="117B4A5A" w14:textId="375CADD6" w:rsidR="00E61DC5" w:rsidRPr="007B1BE2" w:rsidRDefault="00E61DC5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BE2">
              <w:rPr>
                <w:rFonts w:ascii="Arial" w:hAnsi="Arial" w:cs="Arial"/>
                <w:sz w:val="24"/>
                <w:szCs w:val="24"/>
              </w:rPr>
              <w:t>S</w:t>
            </w:r>
            <w:r w:rsidRPr="007B1BE2">
              <w:rPr>
                <w:rFonts w:ascii="Arial" w:hAnsi="Arial" w:cs="Arial"/>
                <w:sz w:val="24"/>
                <w:szCs w:val="24"/>
              </w:rPr>
              <w:t>anciones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41E021AE" w14:textId="77777777" w:rsidR="00E61DC5" w:rsidRPr="00BD57E8" w:rsidRDefault="00E61DC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E61DC5" w:rsidRPr="00D67356" w14:paraId="28F714C0" w14:textId="77777777" w:rsidTr="00BD57E8">
        <w:tc>
          <w:tcPr>
            <w:tcW w:w="4957" w:type="dxa"/>
          </w:tcPr>
          <w:p w14:paraId="498DE262" w14:textId="43DE9BC1" w:rsidR="00E61DC5" w:rsidRPr="007B1BE2" w:rsidRDefault="00E61DC5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BE2">
              <w:rPr>
                <w:rFonts w:ascii="Arial" w:hAnsi="Arial" w:cs="Arial"/>
                <w:sz w:val="24"/>
                <w:szCs w:val="24"/>
              </w:rPr>
              <w:t>I</w:t>
            </w:r>
            <w:r w:rsidRPr="007B1BE2">
              <w:rPr>
                <w:rFonts w:ascii="Arial" w:hAnsi="Arial" w:cs="Arial"/>
                <w:sz w:val="24"/>
                <w:szCs w:val="24"/>
              </w:rPr>
              <w:t>nvestigaciones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332A52A" w14:textId="77777777" w:rsidR="00E61DC5" w:rsidRPr="00BD57E8" w:rsidRDefault="00E61DC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E61DC5" w:rsidRPr="00D67356" w14:paraId="3B9E9F38" w14:textId="77777777" w:rsidTr="00BD57E8">
        <w:tc>
          <w:tcPr>
            <w:tcW w:w="4957" w:type="dxa"/>
          </w:tcPr>
          <w:p w14:paraId="6EF8E7E5" w14:textId="3155309E" w:rsidR="00E61DC5" w:rsidRPr="007B1BE2" w:rsidRDefault="00E61DC5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7B1BE2">
              <w:rPr>
                <w:rFonts w:ascii="Arial" w:hAnsi="Arial" w:cs="Arial"/>
                <w:sz w:val="24"/>
                <w:szCs w:val="24"/>
              </w:rPr>
              <w:t>rocedimientos administrativos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DE52A8F" w14:textId="77777777" w:rsidR="00E61DC5" w:rsidRPr="00BD57E8" w:rsidRDefault="00E61DC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E61DC5" w:rsidRPr="00D67356" w14:paraId="013802C7" w14:textId="77777777" w:rsidTr="00BD57E8">
        <w:tc>
          <w:tcPr>
            <w:tcW w:w="4957" w:type="dxa"/>
          </w:tcPr>
          <w:p w14:paraId="5F2AA48A" w14:textId="5E33FBBF" w:rsidR="00E61DC5" w:rsidRDefault="004E498F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7B1BE2">
              <w:rPr>
                <w:rFonts w:ascii="Arial" w:hAnsi="Arial" w:cs="Arial"/>
                <w:sz w:val="24"/>
                <w:szCs w:val="24"/>
              </w:rPr>
              <w:t>ltas, bajas, cambios o comisiones</w:t>
            </w:r>
          </w:p>
        </w:tc>
        <w:tc>
          <w:tcPr>
            <w:tcW w:w="4536" w:type="dxa"/>
          </w:tcPr>
          <w:p w14:paraId="01F7244B" w14:textId="77777777" w:rsidR="00E61DC5" w:rsidRPr="00BD57E8" w:rsidRDefault="00E61DC5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E498F" w:rsidRPr="00D67356" w14:paraId="64F4423F" w14:textId="77777777" w:rsidTr="00BD57E8">
        <w:tc>
          <w:tcPr>
            <w:tcW w:w="4957" w:type="dxa"/>
          </w:tcPr>
          <w:p w14:paraId="678D687A" w14:textId="439223C1" w:rsidR="004E498F" w:rsidRDefault="004E498F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7B1BE2">
              <w:rPr>
                <w:rFonts w:ascii="Arial" w:hAnsi="Arial" w:cs="Arial"/>
                <w:sz w:val="24"/>
                <w:szCs w:val="24"/>
              </w:rPr>
              <w:t>otivo del levantamiento del acta</w:t>
            </w:r>
          </w:p>
        </w:tc>
        <w:tc>
          <w:tcPr>
            <w:tcW w:w="4536" w:type="dxa"/>
          </w:tcPr>
          <w:p w14:paraId="36EE09A1" w14:textId="77777777" w:rsidR="004E498F" w:rsidRPr="00BD57E8" w:rsidRDefault="004E498F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E498F" w:rsidRPr="00D67356" w14:paraId="67707A5E" w14:textId="77777777" w:rsidTr="00BD57E8">
        <w:tc>
          <w:tcPr>
            <w:tcW w:w="4957" w:type="dxa"/>
          </w:tcPr>
          <w:p w14:paraId="11EEBD7A" w14:textId="39F15CAB" w:rsidR="004E498F" w:rsidRPr="007B1BE2" w:rsidRDefault="004E498F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7B1BE2">
              <w:rPr>
                <w:rFonts w:ascii="Arial" w:hAnsi="Arial" w:cs="Arial"/>
                <w:sz w:val="24"/>
                <w:szCs w:val="24"/>
              </w:rPr>
              <w:t>ombre y firma de los intervinientes</w:t>
            </w:r>
          </w:p>
        </w:tc>
        <w:tc>
          <w:tcPr>
            <w:tcW w:w="4536" w:type="dxa"/>
          </w:tcPr>
          <w:p w14:paraId="0EE7A34D" w14:textId="77777777" w:rsidR="004E498F" w:rsidRPr="00BD57E8" w:rsidRDefault="004E498F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4E498F" w:rsidRPr="00D67356" w14:paraId="3F92A05C" w14:textId="77777777" w:rsidTr="00BD57E8">
        <w:tc>
          <w:tcPr>
            <w:tcW w:w="4957" w:type="dxa"/>
          </w:tcPr>
          <w:p w14:paraId="7ED51C04" w14:textId="7C7821C8" w:rsidR="004E498F" w:rsidRDefault="004E498F" w:rsidP="00696E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BE2">
              <w:rPr>
                <w:rFonts w:ascii="Arial" w:hAnsi="Arial" w:cs="Arial"/>
                <w:sz w:val="24"/>
                <w:szCs w:val="24"/>
              </w:rPr>
              <w:t>C</w:t>
            </w:r>
            <w:r w:rsidRPr="007B1BE2">
              <w:rPr>
                <w:rFonts w:ascii="Arial" w:hAnsi="Arial" w:cs="Arial"/>
                <w:sz w:val="24"/>
                <w:szCs w:val="24"/>
              </w:rPr>
              <w:t>omisiones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0A0B027" w14:textId="77777777" w:rsidR="004E498F" w:rsidRPr="00BD57E8" w:rsidRDefault="004E498F" w:rsidP="00696E2B">
            <w:pPr>
              <w:pStyle w:val="Prrafodelista"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bookmarkEnd w:id="3"/>
    </w:tbl>
    <w:p w14:paraId="017CA11E" w14:textId="7093F031" w:rsidR="000B05C1" w:rsidRPr="00D67356" w:rsidRDefault="000B05C1" w:rsidP="00696E2B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AA325DE" w14:textId="3B0B58C9" w:rsidR="000B05C1" w:rsidRPr="00D67356" w:rsidRDefault="009627E0" w:rsidP="00696E2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67356">
        <w:rPr>
          <w:rFonts w:ascii="Arial" w:hAnsi="Arial" w:cs="Arial"/>
          <w:b/>
          <w:sz w:val="24"/>
          <w:szCs w:val="24"/>
          <w:lang w:val="es-ES"/>
        </w:rPr>
        <w:t>TRANSFERENCIAS</w:t>
      </w:r>
    </w:p>
    <w:p w14:paraId="1BE3992D" w14:textId="414B9F83" w:rsidR="000A4D58" w:rsidRDefault="000A4D58" w:rsidP="00696E2B">
      <w:pPr>
        <w:jc w:val="both"/>
        <w:rPr>
          <w:rFonts w:ascii="Arial" w:hAnsi="Arial" w:cs="Arial"/>
          <w:b/>
          <w:sz w:val="24"/>
          <w:szCs w:val="24"/>
        </w:rPr>
      </w:pPr>
      <w:r w:rsidRPr="00D67356">
        <w:rPr>
          <w:rFonts w:ascii="Arial" w:hAnsi="Arial" w:cs="Arial"/>
          <w:b/>
          <w:sz w:val="24"/>
          <w:szCs w:val="24"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7B1BE2" w:rsidRPr="00A77968" w14:paraId="04443F0C" w14:textId="77777777" w:rsidTr="00B64F9B">
        <w:tc>
          <w:tcPr>
            <w:tcW w:w="4523" w:type="dxa"/>
          </w:tcPr>
          <w:p w14:paraId="7EDC4A1F" w14:textId="77777777" w:rsidR="007B1BE2" w:rsidRPr="00A77968" w:rsidRDefault="007B1BE2" w:rsidP="00B64F9B">
            <w:pPr>
              <w:pStyle w:val="Ttulo3"/>
              <w:spacing w:before="1"/>
              <w:ind w:left="0"/>
              <w:jc w:val="center"/>
              <w:outlineLvl w:val="2"/>
            </w:pPr>
            <w:bookmarkStart w:id="4" w:name="_Hlk219295768"/>
            <w:r w:rsidRPr="00A77968">
              <w:t>Destinatario de los datos personales</w:t>
            </w:r>
          </w:p>
        </w:tc>
        <w:tc>
          <w:tcPr>
            <w:tcW w:w="4536" w:type="dxa"/>
          </w:tcPr>
          <w:p w14:paraId="6414927A" w14:textId="77777777" w:rsidR="007B1BE2" w:rsidRPr="00A77968" w:rsidRDefault="007B1BE2" w:rsidP="00B64F9B">
            <w:pPr>
              <w:pStyle w:val="Ttulo3"/>
              <w:spacing w:before="1"/>
              <w:ind w:left="0"/>
              <w:jc w:val="center"/>
              <w:outlineLvl w:val="2"/>
            </w:pPr>
            <w:r w:rsidRPr="00A77968">
              <w:t>Finalidad</w:t>
            </w:r>
          </w:p>
        </w:tc>
      </w:tr>
      <w:tr w:rsidR="007B1BE2" w:rsidRPr="00A77968" w14:paraId="515BE274" w14:textId="77777777" w:rsidTr="00B64F9B">
        <w:trPr>
          <w:trHeight w:val="738"/>
        </w:trPr>
        <w:tc>
          <w:tcPr>
            <w:tcW w:w="4523" w:type="dxa"/>
          </w:tcPr>
          <w:p w14:paraId="493351FA" w14:textId="62F9AD7F" w:rsidR="007B1BE2" w:rsidRPr="004E498F" w:rsidRDefault="007B1BE2" w:rsidP="00B64F9B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4E498F">
              <w:rPr>
                <w:b w:val="0"/>
                <w:lang w:val="es-MX"/>
              </w:rPr>
              <w:t>Autoridades administrativas o jurisdiccionales competentes (tribunales, órganos jurisdiccionales, organismos autónomos con facultades legales</w:t>
            </w:r>
            <w:r w:rsidRPr="004E498F">
              <w:rPr>
                <w:b w:val="0"/>
              </w:rPr>
              <w:t xml:space="preserve"> Secretariado Ejecutivo del Sistema Nacional de Seguridad Pública, Centro Estatal de Control de Confianza del Estado</w:t>
            </w:r>
            <w:r w:rsidRPr="004E498F">
              <w:rPr>
                <w:b w:val="0"/>
                <w:lang w:val="es-MX"/>
              </w:rPr>
              <w:t>).</w:t>
            </w:r>
          </w:p>
          <w:p w14:paraId="50DCBA83" w14:textId="77777777" w:rsidR="007B1BE2" w:rsidRPr="004E498F" w:rsidRDefault="007B1BE2" w:rsidP="00B64F9B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</w:rPr>
            </w:pPr>
          </w:p>
          <w:p w14:paraId="3EEC1380" w14:textId="77777777" w:rsidR="007B1BE2" w:rsidRPr="004E498F" w:rsidRDefault="007B1BE2" w:rsidP="00B64F9B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4E498F">
              <w:rPr>
                <w:b w:val="0"/>
                <w:lang w:val="es-MX"/>
              </w:rPr>
              <w:t>Órganos de control interno, fiscalización y auditoría (Auditoría Superior del Estado, Contraloría Interna, entre otros).</w:t>
            </w:r>
          </w:p>
          <w:p w14:paraId="01B4DC29" w14:textId="77777777" w:rsidR="007B1BE2" w:rsidRPr="004E498F" w:rsidRDefault="007B1BE2" w:rsidP="00B64F9B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lang w:val="es-MX"/>
              </w:rPr>
            </w:pPr>
          </w:p>
          <w:p w14:paraId="126ECF63" w14:textId="77777777" w:rsidR="007B1BE2" w:rsidRPr="004E498F" w:rsidRDefault="007B1BE2" w:rsidP="00B64F9B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4E498F">
              <w:rPr>
                <w:b w:val="0"/>
                <w:lang w:val="es-MX"/>
              </w:rPr>
              <w:t>Otras autoridades de distintos niveles de gobierno (estatales o federales), únicamente cuando esté debidamente fundado y motivado conforme a la normatividad aplicable.</w:t>
            </w:r>
          </w:p>
          <w:p w14:paraId="4016CF2D" w14:textId="77777777" w:rsidR="007B1BE2" w:rsidRPr="004E498F" w:rsidRDefault="007B1BE2" w:rsidP="00B64F9B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6DF180EE" w14:textId="27EDA5AD" w:rsidR="007B1BE2" w:rsidRPr="004E498F" w:rsidRDefault="004E498F" w:rsidP="004E498F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lang w:val="es-MX"/>
              </w:rPr>
            </w:pPr>
            <w:r w:rsidRPr="004E498F">
              <w:rPr>
                <w:b w:val="0"/>
                <w:lang w:val="es-MX"/>
              </w:rPr>
              <w:t>C</w:t>
            </w:r>
            <w:r w:rsidR="007B1BE2" w:rsidRPr="004E498F">
              <w:rPr>
                <w:b w:val="0"/>
                <w:lang w:val="es-MX"/>
              </w:rPr>
              <w:t xml:space="preserve">uando sea necesario para atender requerimientos de información de una autoridad en ejercicio de sus atribuciones, así como los necesarios en cuanto a las solicitudes que realicen autoridades competentes de otros ámbitos de gobierno, que estén debidamente fundados y motivados, o cuando se actualice alguna de las causales previstas en el artículo 98 de la </w:t>
            </w:r>
            <w:r w:rsidR="007B1BE2" w:rsidRPr="004E498F">
              <w:rPr>
                <w:b w:val="0"/>
              </w:rPr>
              <w:t>Ley de Protección de Datos Personales en Posesión de los Sujetos Obligados del Estado de San Luis Potosí</w:t>
            </w:r>
            <w:r w:rsidRPr="004E498F">
              <w:rPr>
                <w:b w:val="0"/>
              </w:rPr>
              <w:t xml:space="preserve">. </w:t>
            </w:r>
          </w:p>
          <w:p w14:paraId="64EC1E86" w14:textId="77777777" w:rsidR="007B1BE2" w:rsidRPr="004E498F" w:rsidRDefault="007B1BE2" w:rsidP="00B64F9B">
            <w:pPr>
              <w:pStyle w:val="Ttulo3"/>
              <w:spacing w:before="1"/>
              <w:ind w:left="0"/>
              <w:jc w:val="both"/>
              <w:outlineLvl w:val="2"/>
              <w:rPr>
                <w:b w:val="0"/>
                <w:bCs w:val="0"/>
              </w:rPr>
            </w:pPr>
          </w:p>
        </w:tc>
      </w:tr>
      <w:bookmarkEnd w:id="4"/>
    </w:tbl>
    <w:p w14:paraId="1E8F69D8" w14:textId="77777777" w:rsidR="007B1BE2" w:rsidRDefault="007B1BE2" w:rsidP="00696E2B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E5B5443" w14:textId="451054BB" w:rsidR="009B51AA" w:rsidRPr="00D67356" w:rsidRDefault="009627E0" w:rsidP="00696E2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67356">
        <w:rPr>
          <w:rFonts w:ascii="Arial" w:hAnsi="Arial" w:cs="Arial"/>
          <w:b/>
          <w:sz w:val="24"/>
          <w:szCs w:val="24"/>
          <w:lang w:val="es-ES"/>
        </w:rPr>
        <w:t>NEGATIVA DE TRATAMIENTO</w:t>
      </w:r>
    </w:p>
    <w:p w14:paraId="0708D510" w14:textId="77777777" w:rsidR="00895037" w:rsidRDefault="00895037" w:rsidP="00696E2B">
      <w:pPr>
        <w:pStyle w:val="Textoindependiente"/>
        <w:spacing w:line="276" w:lineRule="auto"/>
        <w:ind w:right="-142"/>
        <w:jc w:val="both"/>
        <w:rPr>
          <w:rFonts w:eastAsiaTheme="minorHAnsi"/>
          <w:lang w:val="es-MX" w:eastAsia="en-US" w:bidi="ar-SA"/>
        </w:rPr>
      </w:pPr>
      <w:bookmarkStart w:id="5" w:name="_Hlk213677261"/>
      <w:r w:rsidRPr="00643DC2">
        <w:rPr>
          <w:rFonts w:eastAsiaTheme="minorHAnsi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643DC2">
          <w:rPr>
            <w:rStyle w:val="Hipervnculo"/>
          </w:rPr>
          <w:t>servicio.carrera@fiscaliaslp.gob.mx</w:t>
        </w:r>
      </w:hyperlink>
      <w:r w:rsidRPr="00643DC2">
        <w:rPr>
          <w:rFonts w:eastAsiaTheme="minorHAnsi"/>
          <w:lang w:val="es-MX" w:eastAsia="en-US" w:bidi="ar-SA"/>
        </w:rPr>
        <w:t xml:space="preserve">, en </w:t>
      </w:r>
      <w:hyperlink r:id="rId8" w:history="1">
        <w:r w:rsidRPr="00643DC2">
          <w:rPr>
            <w:rStyle w:val="Hipervnculo"/>
            <w:rFonts w:eastAsiaTheme="minorHAnsi"/>
            <w:lang w:val="es-MX" w:eastAsia="en-US" w:bidi="ar-SA"/>
          </w:rPr>
          <w:t>utransparencia@fiscaliaslp.gob.mx</w:t>
        </w:r>
      </w:hyperlink>
      <w:r w:rsidRPr="00643DC2">
        <w:rPr>
          <w:rFonts w:eastAsiaTheme="minorHAnsi"/>
          <w:lang w:val="es-MX" w:eastAsia="en-US" w:bidi="ar-SA"/>
        </w:rPr>
        <w:t>, o bien, mediante escrito libre presentado en Calle 5 de Mayo 1475, Barrio de San Miguelito, Código postal 78339 y/o en la Unidad de Transparencia con domicilio en Avenida  Eje Vial, número 100, zona centro, Código postal 78000 San Luis Potosí, San Luis Potosí.</w:t>
      </w:r>
    </w:p>
    <w:bookmarkEnd w:id="5"/>
    <w:p w14:paraId="73598B93" w14:textId="77777777" w:rsidR="00895037" w:rsidRDefault="00895037" w:rsidP="00696E2B">
      <w:pPr>
        <w:pStyle w:val="Textoindependiente"/>
        <w:spacing w:line="276" w:lineRule="auto"/>
        <w:ind w:right="-142"/>
        <w:jc w:val="both"/>
        <w:rPr>
          <w:rFonts w:eastAsiaTheme="minorHAnsi"/>
          <w:lang w:val="es-MX" w:eastAsia="en-US" w:bidi="ar-SA"/>
        </w:rPr>
      </w:pPr>
    </w:p>
    <w:p w14:paraId="4E00765F" w14:textId="77777777" w:rsidR="009627E0" w:rsidRPr="00D67356" w:rsidRDefault="009627E0" w:rsidP="00696E2B">
      <w:pPr>
        <w:pStyle w:val="Textoindependiente"/>
        <w:spacing w:line="276" w:lineRule="auto"/>
        <w:jc w:val="both"/>
        <w:rPr>
          <w:rFonts w:eastAsiaTheme="minorHAnsi"/>
          <w:lang w:val="es-MX" w:eastAsia="en-US" w:bidi="ar-SA"/>
        </w:rPr>
      </w:pPr>
    </w:p>
    <w:p w14:paraId="0AB09431" w14:textId="6D84528A" w:rsidR="000A4D58" w:rsidRPr="00D67356" w:rsidRDefault="009627E0" w:rsidP="00696E2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67356">
        <w:rPr>
          <w:rFonts w:ascii="Arial" w:hAnsi="Arial" w:cs="Arial"/>
          <w:b/>
          <w:sz w:val="24"/>
          <w:szCs w:val="24"/>
          <w:lang w:val="es-ES"/>
        </w:rPr>
        <w:t>DERECHOS DE ACCESO, RECTIFICACIÓN, CANCELACIÓN Y OPOSICIÓN DE DATOS PERSONALES</w:t>
      </w:r>
    </w:p>
    <w:p w14:paraId="3331CBFB" w14:textId="03FC59EC" w:rsidR="000A4D58" w:rsidRPr="00D67356" w:rsidRDefault="000A4D58" w:rsidP="00696E2B">
      <w:pPr>
        <w:pStyle w:val="Textoindependiente"/>
        <w:spacing w:line="276" w:lineRule="auto"/>
        <w:jc w:val="both"/>
      </w:pPr>
      <w:r w:rsidRPr="00D67356"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F979D8">
          <w:rPr>
            <w:rStyle w:val="Hipervnculo"/>
          </w:rPr>
          <w:t>utransparencia@fiscaliaslp.gob.mx</w:t>
        </w:r>
      </w:hyperlink>
      <w:r w:rsidRPr="00D67356">
        <w:t>. Con los debidos requisitos que señala la ley de Protección de Datos Personales del Estado de San Luis Potosí en el Artículo 79.</w:t>
      </w:r>
    </w:p>
    <w:p w14:paraId="0CFFAC9C" w14:textId="77777777" w:rsidR="00895037" w:rsidRPr="00D67356" w:rsidRDefault="00895037" w:rsidP="00696E2B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C1D46CC" w14:textId="3508C19C" w:rsidR="009B51AA" w:rsidRPr="00D67356" w:rsidRDefault="009627E0" w:rsidP="00696E2B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67356">
        <w:rPr>
          <w:rFonts w:ascii="Arial" w:hAnsi="Arial" w:cs="Arial"/>
          <w:b/>
          <w:sz w:val="24"/>
          <w:szCs w:val="24"/>
          <w:lang w:val="es-ES"/>
        </w:rPr>
        <w:t>UNIDAD DE TRANSPARENCIA</w:t>
      </w:r>
    </w:p>
    <w:p w14:paraId="68B40D47" w14:textId="77777777" w:rsidR="00895037" w:rsidRPr="00643DC2" w:rsidRDefault="00895037" w:rsidP="00696E2B">
      <w:pPr>
        <w:pStyle w:val="Textoindependiente"/>
        <w:spacing w:line="276" w:lineRule="auto"/>
        <w:ind w:right="254"/>
        <w:jc w:val="both"/>
      </w:pPr>
      <w:r w:rsidRPr="00643DC2">
        <w:t xml:space="preserve">Domicilio: Avenida. Eje Vial Ponciano Arriaga, número 100, Zona Centro, </w:t>
      </w:r>
      <w:r w:rsidRPr="00643DC2">
        <w:rPr>
          <w:rFonts w:eastAsiaTheme="minorHAnsi"/>
          <w:lang w:val="es-MX" w:eastAsia="en-US" w:bidi="ar-SA"/>
        </w:rPr>
        <w:t xml:space="preserve">Código postal </w:t>
      </w:r>
      <w:r w:rsidRPr="00643DC2">
        <w:t xml:space="preserve">78000, San Luis Potosí, San Luis Potosí. </w:t>
      </w:r>
    </w:p>
    <w:p w14:paraId="5E6E3BCD" w14:textId="77777777" w:rsidR="00895037" w:rsidRPr="00643DC2" w:rsidRDefault="00895037" w:rsidP="00696E2B">
      <w:pPr>
        <w:pStyle w:val="Textoindependiente"/>
        <w:spacing w:line="276" w:lineRule="auto"/>
        <w:ind w:right="254"/>
        <w:jc w:val="both"/>
      </w:pPr>
      <w:r w:rsidRPr="00643DC2">
        <w:t>Teléfono: (444) 812 26 24.</w:t>
      </w:r>
    </w:p>
    <w:p w14:paraId="45F90D9A" w14:textId="77777777" w:rsidR="00895037" w:rsidRPr="00643DC2" w:rsidRDefault="00895037" w:rsidP="00696E2B">
      <w:pPr>
        <w:pStyle w:val="Textoindependiente"/>
        <w:spacing w:line="276" w:lineRule="auto"/>
        <w:ind w:right="254"/>
        <w:jc w:val="both"/>
      </w:pPr>
      <w:r w:rsidRPr="00643DC2">
        <w:t xml:space="preserve">Correo electrónico institucional: </w:t>
      </w:r>
      <w:hyperlink r:id="rId10" w:history="1">
        <w:r w:rsidRPr="00643DC2">
          <w:rPr>
            <w:rStyle w:val="Hipervnculo"/>
          </w:rPr>
          <w:t>utransparencia@fiscaliaslp.gob.mx</w:t>
        </w:r>
      </w:hyperlink>
      <w:r w:rsidRPr="00643DC2">
        <w:t xml:space="preserve"> </w:t>
      </w:r>
    </w:p>
    <w:p w14:paraId="1CDCF39C" w14:textId="77777777" w:rsidR="00895037" w:rsidRPr="00D67356" w:rsidRDefault="00895037" w:rsidP="00696E2B">
      <w:pPr>
        <w:pStyle w:val="Textoindependiente"/>
        <w:spacing w:line="276" w:lineRule="auto"/>
        <w:jc w:val="both"/>
      </w:pPr>
    </w:p>
    <w:p w14:paraId="6B9EC9AE" w14:textId="68D9ACFF" w:rsidR="000A4D58" w:rsidRPr="00D67356" w:rsidRDefault="000A4D58" w:rsidP="00696E2B">
      <w:pPr>
        <w:pStyle w:val="Textoindependiente"/>
        <w:spacing w:line="276" w:lineRule="auto"/>
        <w:jc w:val="both"/>
      </w:pPr>
    </w:p>
    <w:p w14:paraId="4504B7D8" w14:textId="71BE1321" w:rsidR="009B51AA" w:rsidRPr="00D67356" w:rsidRDefault="009627E0" w:rsidP="00696E2B">
      <w:pPr>
        <w:pStyle w:val="Textoindependiente"/>
        <w:spacing w:line="276" w:lineRule="auto"/>
        <w:jc w:val="center"/>
        <w:rPr>
          <w:b/>
        </w:rPr>
      </w:pPr>
      <w:r w:rsidRPr="00D67356">
        <w:rPr>
          <w:b/>
        </w:rPr>
        <w:t>CAMBIOS AL AVISO DE PRIVACIDAD</w:t>
      </w:r>
    </w:p>
    <w:p w14:paraId="4C1A7AC1" w14:textId="77777777" w:rsidR="00895037" w:rsidRPr="00643DC2" w:rsidRDefault="00895037" w:rsidP="00696E2B">
      <w:pPr>
        <w:pStyle w:val="Textoindependiente"/>
        <w:spacing w:before="184" w:line="276" w:lineRule="auto"/>
        <w:ind w:right="-142"/>
        <w:jc w:val="both"/>
      </w:pPr>
      <w:bookmarkStart w:id="6" w:name="_Hlk213677273"/>
      <w:r w:rsidRPr="00643DC2">
        <w:t xml:space="preserve">En caso de realizar alguna modificación el aviso de privacidad, simplificado e integral, se hará de conocimiento a través de la página web de la Fiscalía General del Estado – Protección de datos personales - 2. Avisos de privacidad Dirección General del Servicio Profesional de Carrera o bien directamente en la siguiente liga </w:t>
      </w:r>
      <w:hyperlink r:id="rId11" w:history="1">
        <w:r w:rsidRPr="00643DC2">
          <w:rPr>
            <w:rStyle w:val="Hipervnculo"/>
          </w:rPr>
          <w:t>https://fiscaliaslp.gob.mx/vi/aviso-privacidad-2/</w:t>
        </w:r>
      </w:hyperlink>
      <w:r w:rsidRPr="00643DC2">
        <w:t>.</w:t>
      </w:r>
    </w:p>
    <w:bookmarkEnd w:id="6"/>
    <w:p w14:paraId="20F62769" w14:textId="77777777" w:rsidR="00696E2B" w:rsidRPr="00D67356" w:rsidRDefault="00696E2B" w:rsidP="00696E2B">
      <w:pPr>
        <w:pStyle w:val="Textoindependiente"/>
        <w:spacing w:before="184" w:line="276" w:lineRule="auto"/>
        <w:jc w:val="both"/>
        <w:rPr>
          <w:b/>
        </w:rPr>
      </w:pPr>
    </w:p>
    <w:p w14:paraId="520981BE" w14:textId="099FF611" w:rsidR="009627E0" w:rsidRDefault="009627E0" w:rsidP="00696E2B">
      <w:pPr>
        <w:pStyle w:val="Textoindependiente"/>
        <w:spacing w:before="184" w:line="276" w:lineRule="auto"/>
        <w:jc w:val="center"/>
        <w:rPr>
          <w:b/>
        </w:rPr>
      </w:pPr>
    </w:p>
    <w:p w14:paraId="58AF98C8" w14:textId="330A6AAF" w:rsidR="00696E2B" w:rsidRDefault="00696E2B" w:rsidP="00696E2B">
      <w:pPr>
        <w:pStyle w:val="Textoindependiente"/>
        <w:spacing w:before="184" w:line="276" w:lineRule="auto"/>
        <w:jc w:val="center"/>
        <w:rPr>
          <w:b/>
        </w:rPr>
      </w:pPr>
    </w:p>
    <w:p w14:paraId="31AB860E" w14:textId="77777777" w:rsidR="00696E2B" w:rsidRPr="00D67356" w:rsidRDefault="00696E2B" w:rsidP="00696E2B">
      <w:pPr>
        <w:pStyle w:val="Textoindependiente"/>
        <w:spacing w:before="184" w:line="276" w:lineRule="auto"/>
        <w:jc w:val="center"/>
        <w:rPr>
          <w:b/>
        </w:rPr>
      </w:pPr>
    </w:p>
    <w:p w14:paraId="22AF0943" w14:textId="77777777" w:rsidR="000A4D58" w:rsidRPr="00D67356" w:rsidRDefault="000A4D58" w:rsidP="00696E2B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  <w:sz w:val="24"/>
          <w:szCs w:val="24"/>
        </w:rPr>
      </w:pPr>
      <w:r w:rsidRPr="00D67356">
        <w:rPr>
          <w:rFonts w:ascii="Arial" w:hAnsi="Arial" w:cs="Arial"/>
          <w:color w:val="000000"/>
          <w:sz w:val="24"/>
          <w:szCs w:val="24"/>
        </w:rPr>
        <w:t>_______________________________________________</w:t>
      </w:r>
    </w:p>
    <w:p w14:paraId="300303DE" w14:textId="77777777" w:rsidR="000A4D58" w:rsidRPr="00D67356" w:rsidRDefault="000A4D58" w:rsidP="00696E2B">
      <w:pPr>
        <w:jc w:val="center"/>
        <w:rPr>
          <w:rFonts w:ascii="Arial" w:hAnsi="Arial" w:cs="Arial"/>
          <w:sz w:val="24"/>
          <w:szCs w:val="24"/>
        </w:rPr>
      </w:pPr>
      <w:r w:rsidRPr="00D67356">
        <w:rPr>
          <w:rFonts w:ascii="Arial" w:hAnsi="Arial" w:cs="Arial"/>
          <w:color w:val="000000"/>
          <w:sz w:val="24"/>
          <w:szCs w:val="24"/>
        </w:rPr>
        <w:t>Nombre y/o firma y/o huella del usuario</w:t>
      </w:r>
    </w:p>
    <w:p w14:paraId="5D879AEE" w14:textId="23F0C424" w:rsidR="000A4D58" w:rsidRPr="00D67356" w:rsidRDefault="000A4D58" w:rsidP="00696E2B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D67356">
        <w:rPr>
          <w:rFonts w:ascii="Arial" w:hAnsi="Arial" w:cs="Arial"/>
          <w:color w:val="000000"/>
          <w:sz w:val="24"/>
          <w:szCs w:val="24"/>
        </w:rPr>
        <w:t>Manifiesto estar enterado (a) del tratamiento que se dará a mis datos personales y protesto mi conformidad.</w:t>
      </w:r>
    </w:p>
    <w:p w14:paraId="2C1C796C" w14:textId="77777777" w:rsidR="00640A9D" w:rsidRPr="00643DC2" w:rsidRDefault="00640A9D" w:rsidP="00696E2B">
      <w:pPr>
        <w:rPr>
          <w:rFonts w:ascii="Arial" w:hAnsi="Arial" w:cs="Arial"/>
          <w:sz w:val="24"/>
          <w:szCs w:val="24"/>
          <w:lang w:val="es-ES"/>
        </w:rPr>
      </w:pPr>
      <w:bookmarkStart w:id="7" w:name="_Hlk213677296"/>
      <w:bookmarkStart w:id="8" w:name="_Hlk219295842"/>
      <w:bookmarkStart w:id="9" w:name="_GoBack"/>
    </w:p>
    <w:p w14:paraId="13718506" w14:textId="74196255" w:rsidR="0071219F" w:rsidRPr="00D67356" w:rsidRDefault="00640A9D" w:rsidP="004E498F">
      <w:pPr>
        <w:ind w:right="142"/>
        <w:jc w:val="right"/>
        <w:rPr>
          <w:rFonts w:ascii="Arial" w:hAnsi="Arial" w:cs="Arial"/>
          <w:sz w:val="24"/>
          <w:szCs w:val="24"/>
          <w:lang w:val="es-ES"/>
        </w:rPr>
      </w:pPr>
      <w:r w:rsidRPr="00643DC2">
        <w:rPr>
          <w:rFonts w:ascii="Arial" w:hAnsi="Arial" w:cs="Arial"/>
          <w:sz w:val="24"/>
          <w:szCs w:val="24"/>
          <w:lang w:val="es-ES"/>
        </w:rPr>
        <w:t xml:space="preserve">Fecha de última actualización: </w:t>
      </w:r>
      <w:bookmarkEnd w:id="7"/>
      <w:r w:rsidR="004E498F">
        <w:rPr>
          <w:rFonts w:ascii="Arial" w:hAnsi="Arial" w:cs="Arial"/>
          <w:sz w:val="24"/>
          <w:szCs w:val="24"/>
          <w:lang w:val="es-ES"/>
        </w:rPr>
        <w:t xml:space="preserve">01 de enero 2026. </w:t>
      </w:r>
      <w:bookmarkEnd w:id="8"/>
      <w:bookmarkEnd w:id="9"/>
    </w:p>
    <w:sectPr w:rsidR="0071219F" w:rsidRPr="00D67356" w:rsidSect="00AC7066">
      <w:headerReference w:type="default" r:id="rId12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86EBE" w14:textId="77777777" w:rsidR="00230CA6" w:rsidRDefault="00230CA6" w:rsidP="0001014E">
      <w:pPr>
        <w:spacing w:after="0" w:line="240" w:lineRule="auto"/>
      </w:pPr>
      <w:r>
        <w:separator/>
      </w:r>
    </w:p>
  </w:endnote>
  <w:endnote w:type="continuationSeparator" w:id="0">
    <w:p w14:paraId="634DC1DB" w14:textId="77777777" w:rsidR="00230CA6" w:rsidRDefault="00230CA6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7B4E7" w14:textId="77777777" w:rsidR="00230CA6" w:rsidRDefault="00230CA6" w:rsidP="0001014E">
      <w:pPr>
        <w:spacing w:after="0" w:line="240" w:lineRule="auto"/>
      </w:pPr>
      <w:r>
        <w:separator/>
      </w:r>
    </w:p>
  </w:footnote>
  <w:footnote w:type="continuationSeparator" w:id="0">
    <w:p w14:paraId="24EE796A" w14:textId="77777777" w:rsidR="00230CA6" w:rsidRDefault="00230CA6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46B5"/>
    <w:multiLevelType w:val="multilevel"/>
    <w:tmpl w:val="B41A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34FBD"/>
    <w:multiLevelType w:val="hybridMultilevel"/>
    <w:tmpl w:val="50F660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C2AE6"/>
    <w:multiLevelType w:val="multilevel"/>
    <w:tmpl w:val="DEE2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36F503F2"/>
    <w:multiLevelType w:val="hybridMultilevel"/>
    <w:tmpl w:val="251E47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043B7"/>
    <w:multiLevelType w:val="multilevel"/>
    <w:tmpl w:val="F3B4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6EC4"/>
    <w:multiLevelType w:val="multilevel"/>
    <w:tmpl w:val="3916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E4A01"/>
    <w:multiLevelType w:val="hybridMultilevel"/>
    <w:tmpl w:val="B9300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C7DA2"/>
    <w:multiLevelType w:val="multilevel"/>
    <w:tmpl w:val="FC32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A09FC"/>
    <w:multiLevelType w:val="multilevel"/>
    <w:tmpl w:val="5A42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3253EB"/>
    <w:multiLevelType w:val="hybridMultilevel"/>
    <w:tmpl w:val="60527DA6"/>
    <w:lvl w:ilvl="0" w:tplc="F7C2901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0" w15:restartNumberingAfterBreak="0">
    <w:nsid w:val="74D31DAE"/>
    <w:multiLevelType w:val="multilevel"/>
    <w:tmpl w:val="B31A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1500EC"/>
    <w:multiLevelType w:val="multilevel"/>
    <w:tmpl w:val="14E4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5"/>
  </w:num>
  <w:num w:numId="5">
    <w:abstractNumId w:val="4"/>
  </w:num>
  <w:num w:numId="6">
    <w:abstractNumId w:val="18"/>
  </w:num>
  <w:num w:numId="7">
    <w:abstractNumId w:val="12"/>
  </w:num>
  <w:num w:numId="8">
    <w:abstractNumId w:val="3"/>
  </w:num>
  <w:num w:numId="9">
    <w:abstractNumId w:val="7"/>
  </w:num>
  <w:num w:numId="10">
    <w:abstractNumId w:val="10"/>
  </w:num>
  <w:num w:numId="11">
    <w:abstractNumId w:val="17"/>
  </w:num>
  <w:num w:numId="12">
    <w:abstractNumId w:val="2"/>
  </w:num>
  <w:num w:numId="13">
    <w:abstractNumId w:val="16"/>
  </w:num>
  <w:num w:numId="14">
    <w:abstractNumId w:val="1"/>
  </w:num>
  <w:num w:numId="15">
    <w:abstractNumId w:val="11"/>
  </w:num>
  <w:num w:numId="16">
    <w:abstractNumId w:val="20"/>
  </w:num>
  <w:num w:numId="17">
    <w:abstractNumId w:val="13"/>
  </w:num>
  <w:num w:numId="18">
    <w:abstractNumId w:val="21"/>
  </w:num>
  <w:num w:numId="19">
    <w:abstractNumId w:val="15"/>
  </w:num>
  <w:num w:numId="20">
    <w:abstractNumId w:val="6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323A9"/>
    <w:rsid w:val="000525C1"/>
    <w:rsid w:val="00061573"/>
    <w:rsid w:val="000A4D58"/>
    <w:rsid w:val="000B05C1"/>
    <w:rsid w:val="000B1573"/>
    <w:rsid w:val="000C081C"/>
    <w:rsid w:val="000C6F1D"/>
    <w:rsid w:val="000F75AF"/>
    <w:rsid w:val="001057EF"/>
    <w:rsid w:val="00121653"/>
    <w:rsid w:val="00127F1D"/>
    <w:rsid w:val="00140D3B"/>
    <w:rsid w:val="001917C5"/>
    <w:rsid w:val="001B5345"/>
    <w:rsid w:val="001C3A40"/>
    <w:rsid w:val="001D7342"/>
    <w:rsid w:val="001E0719"/>
    <w:rsid w:val="001F23BB"/>
    <w:rsid w:val="00213E04"/>
    <w:rsid w:val="00230CA6"/>
    <w:rsid w:val="00260365"/>
    <w:rsid w:val="00277A89"/>
    <w:rsid w:val="002A7E3F"/>
    <w:rsid w:val="002B4F2B"/>
    <w:rsid w:val="002D632E"/>
    <w:rsid w:val="002D7AA5"/>
    <w:rsid w:val="00301CFB"/>
    <w:rsid w:val="003146A9"/>
    <w:rsid w:val="00345FB0"/>
    <w:rsid w:val="0039691C"/>
    <w:rsid w:val="003B082D"/>
    <w:rsid w:val="003D2D06"/>
    <w:rsid w:val="003D317C"/>
    <w:rsid w:val="00412C32"/>
    <w:rsid w:val="00425128"/>
    <w:rsid w:val="00433B22"/>
    <w:rsid w:val="004820D7"/>
    <w:rsid w:val="004B0199"/>
    <w:rsid w:val="004C7FE2"/>
    <w:rsid w:val="004E498F"/>
    <w:rsid w:val="005113B7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C7583"/>
    <w:rsid w:val="005D231F"/>
    <w:rsid w:val="006255B9"/>
    <w:rsid w:val="00640A9D"/>
    <w:rsid w:val="006510D5"/>
    <w:rsid w:val="006620A8"/>
    <w:rsid w:val="00666A3D"/>
    <w:rsid w:val="006677C8"/>
    <w:rsid w:val="00675E93"/>
    <w:rsid w:val="00696E2B"/>
    <w:rsid w:val="006A38E5"/>
    <w:rsid w:val="006B0902"/>
    <w:rsid w:val="006C1A8C"/>
    <w:rsid w:val="006D5DB6"/>
    <w:rsid w:val="006F11A7"/>
    <w:rsid w:val="00705E23"/>
    <w:rsid w:val="0071219F"/>
    <w:rsid w:val="00735DAC"/>
    <w:rsid w:val="00755596"/>
    <w:rsid w:val="00756AFA"/>
    <w:rsid w:val="007A298C"/>
    <w:rsid w:val="007B1BE2"/>
    <w:rsid w:val="007C3B11"/>
    <w:rsid w:val="00833BB3"/>
    <w:rsid w:val="008519B7"/>
    <w:rsid w:val="00856110"/>
    <w:rsid w:val="00887DA2"/>
    <w:rsid w:val="00895037"/>
    <w:rsid w:val="008A4838"/>
    <w:rsid w:val="008B468D"/>
    <w:rsid w:val="008C6982"/>
    <w:rsid w:val="008C6DC1"/>
    <w:rsid w:val="00943EA7"/>
    <w:rsid w:val="00945445"/>
    <w:rsid w:val="009538C3"/>
    <w:rsid w:val="009627E0"/>
    <w:rsid w:val="009815CB"/>
    <w:rsid w:val="009B51AA"/>
    <w:rsid w:val="009E41E0"/>
    <w:rsid w:val="009F19EC"/>
    <w:rsid w:val="00A47FB3"/>
    <w:rsid w:val="00A54E39"/>
    <w:rsid w:val="00A566B0"/>
    <w:rsid w:val="00A6186E"/>
    <w:rsid w:val="00A75D65"/>
    <w:rsid w:val="00AC7066"/>
    <w:rsid w:val="00AE0A6F"/>
    <w:rsid w:val="00B22135"/>
    <w:rsid w:val="00B231DD"/>
    <w:rsid w:val="00B46BB3"/>
    <w:rsid w:val="00B553FE"/>
    <w:rsid w:val="00B77E53"/>
    <w:rsid w:val="00B85141"/>
    <w:rsid w:val="00B85532"/>
    <w:rsid w:val="00BA5C6E"/>
    <w:rsid w:val="00BD4175"/>
    <w:rsid w:val="00BD57E8"/>
    <w:rsid w:val="00BE1121"/>
    <w:rsid w:val="00BF3A05"/>
    <w:rsid w:val="00C121EE"/>
    <w:rsid w:val="00C26906"/>
    <w:rsid w:val="00C32B4C"/>
    <w:rsid w:val="00C34C14"/>
    <w:rsid w:val="00C420A1"/>
    <w:rsid w:val="00C44A79"/>
    <w:rsid w:val="00C47B98"/>
    <w:rsid w:val="00C707A6"/>
    <w:rsid w:val="00C87FA7"/>
    <w:rsid w:val="00CB7C9F"/>
    <w:rsid w:val="00CD1A05"/>
    <w:rsid w:val="00CE5C41"/>
    <w:rsid w:val="00CF1501"/>
    <w:rsid w:val="00D00C71"/>
    <w:rsid w:val="00D318CE"/>
    <w:rsid w:val="00D625D8"/>
    <w:rsid w:val="00D65F48"/>
    <w:rsid w:val="00D67356"/>
    <w:rsid w:val="00DD510F"/>
    <w:rsid w:val="00E24C11"/>
    <w:rsid w:val="00E270A8"/>
    <w:rsid w:val="00E6015A"/>
    <w:rsid w:val="00E61A7D"/>
    <w:rsid w:val="00E61DC5"/>
    <w:rsid w:val="00E8438F"/>
    <w:rsid w:val="00E92685"/>
    <w:rsid w:val="00E93766"/>
    <w:rsid w:val="00EA6B02"/>
    <w:rsid w:val="00EB087D"/>
    <w:rsid w:val="00EB4990"/>
    <w:rsid w:val="00EC061B"/>
    <w:rsid w:val="00EE0083"/>
    <w:rsid w:val="00EE5590"/>
    <w:rsid w:val="00F24C44"/>
    <w:rsid w:val="00F33BEC"/>
    <w:rsid w:val="00F440AA"/>
    <w:rsid w:val="00F8254F"/>
    <w:rsid w:val="00F979D8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B08EE"/>
  <w15:docId w15:val="{E75D75BD-2F64-46A2-B9DC-FB901BB2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583"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Sinespaciado">
    <w:name w:val="No Spacing"/>
    <w:uiPriority w:val="1"/>
    <w:qFormat/>
    <w:rsid w:val="005113B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D7342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7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io.carrera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GESLP\AppData\Local\Microsoft\Windows\INetCache\IE\R595DR48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1234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4</cp:revision>
  <cp:lastPrinted>2025-09-02T18:49:00Z</cp:lastPrinted>
  <dcterms:created xsi:type="dcterms:W3CDTF">2025-11-27T01:58:00Z</dcterms:created>
  <dcterms:modified xsi:type="dcterms:W3CDTF">2026-01-14T21:11:00Z</dcterms:modified>
</cp:coreProperties>
</file>