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0F031" w14:textId="63608B6B" w:rsidR="006B0902" w:rsidRDefault="006C1A8C" w:rsidP="000A3FAF">
      <w:pPr>
        <w:spacing w:after="0"/>
        <w:rPr>
          <w:rFonts w:ascii="Arial" w:hAnsi="Arial" w:cs="Arial"/>
          <w:b/>
          <w:sz w:val="24"/>
          <w:szCs w:val="24"/>
        </w:rPr>
      </w:pPr>
      <w:r>
        <w:rPr>
          <w:rFonts w:ascii="Arial" w:hAnsi="Arial" w:cs="Arial"/>
          <w:b/>
          <w:sz w:val="24"/>
          <w:szCs w:val="24"/>
        </w:rPr>
        <w:t xml:space="preserve"> </w:t>
      </w:r>
    </w:p>
    <w:p w14:paraId="150A7E2A" w14:textId="727E8756" w:rsidR="00444A70" w:rsidRPr="000A3FAF" w:rsidRDefault="00072CA2" w:rsidP="00444A70">
      <w:pPr>
        <w:pStyle w:val="Textoindependiente"/>
        <w:spacing w:before="159"/>
        <w:ind w:left="351" w:right="819"/>
        <w:jc w:val="center"/>
        <w:rPr>
          <w:b/>
        </w:rPr>
      </w:pPr>
      <w:r>
        <w:rPr>
          <w:b/>
        </w:rPr>
        <w:t xml:space="preserve">PARA </w:t>
      </w:r>
      <w:r w:rsidR="00444A70" w:rsidRPr="000A3FAF">
        <w:rPr>
          <w:b/>
        </w:rPr>
        <w:t>TRÁMITES A REALIZAR EN LA COORDINACIÓN ESTATAL DE ALERTA AMBER</w:t>
      </w:r>
    </w:p>
    <w:p w14:paraId="29104B6D" w14:textId="26BC00D2" w:rsidR="00444A70" w:rsidRPr="00E00A1F" w:rsidRDefault="000B05C1" w:rsidP="00E00A1F">
      <w:pPr>
        <w:pStyle w:val="Textoindependiente"/>
        <w:spacing w:before="159" w:line="276" w:lineRule="auto"/>
        <w:jc w:val="both"/>
        <w:rPr>
          <w:sz w:val="22"/>
          <w:szCs w:val="22"/>
        </w:rPr>
      </w:pPr>
      <w:r w:rsidRPr="00E00A1F">
        <w:rPr>
          <w:sz w:val="22"/>
          <w:szCs w:val="22"/>
        </w:rPr>
        <w:t xml:space="preserve">La </w:t>
      </w:r>
      <w:r w:rsidR="00F20949" w:rsidRPr="00142639">
        <w:rPr>
          <w:sz w:val="22"/>
          <w:szCs w:val="22"/>
          <w:lang w:val="es-MX"/>
        </w:rPr>
        <w:t>Unidad Especializada para la Investigación y Persecución de Delitos de Desaparición Forzada de Personas y Desaparición Cometida por particulares, y del Sistema de Búsqueda de Personas y Alerta Amber, perteneciente a la Fiscalía Especializada en Materia de Derechos Humanos</w:t>
      </w:r>
      <w:r w:rsidR="00F20949" w:rsidRPr="00142639">
        <w:rPr>
          <w:sz w:val="22"/>
          <w:szCs w:val="22"/>
        </w:rPr>
        <w:t>de la Fiscalía General del Estado de San Luis Potosí</w:t>
      </w:r>
      <w:r w:rsidRPr="00E00A1F">
        <w:rPr>
          <w:sz w:val="22"/>
          <w:szCs w:val="22"/>
        </w:rPr>
        <w:t xml:space="preserve">, con domicilio en </w:t>
      </w:r>
      <w:r w:rsidR="00444A70" w:rsidRPr="00E00A1F">
        <w:rPr>
          <w:sz w:val="22"/>
          <w:szCs w:val="22"/>
        </w:rPr>
        <w:t xml:space="preserve">Eje Vial número 100, Zona Centro, </w:t>
      </w:r>
      <w:r w:rsidR="000A3FAF" w:rsidRPr="00E00A1F">
        <w:rPr>
          <w:sz w:val="22"/>
          <w:szCs w:val="22"/>
        </w:rPr>
        <w:t>Código Postal</w:t>
      </w:r>
      <w:r w:rsidR="00444A70" w:rsidRPr="00E00A1F">
        <w:rPr>
          <w:sz w:val="22"/>
          <w:szCs w:val="22"/>
        </w:rPr>
        <w:t xml:space="preserve"> 78000, San Luis Potosí, S</w:t>
      </w:r>
      <w:r w:rsidR="000A3FAF" w:rsidRPr="00E00A1F">
        <w:rPr>
          <w:sz w:val="22"/>
          <w:szCs w:val="22"/>
        </w:rPr>
        <w:t xml:space="preserve">an Luis </w:t>
      </w:r>
      <w:r w:rsidR="00E00A1F" w:rsidRPr="00E00A1F">
        <w:rPr>
          <w:sz w:val="22"/>
          <w:szCs w:val="22"/>
        </w:rPr>
        <w:t>Potosí,</w:t>
      </w:r>
      <w:r w:rsidR="00E00A1F" w:rsidRPr="00E00A1F">
        <w:rPr>
          <w:color w:val="808080"/>
          <w:sz w:val="22"/>
          <w:szCs w:val="22"/>
        </w:rPr>
        <w:t xml:space="preserve"> </w:t>
      </w:r>
      <w:r w:rsidR="00E00A1F" w:rsidRPr="00E00A1F">
        <w:rPr>
          <w:sz w:val="22"/>
          <w:szCs w:val="22"/>
        </w:rPr>
        <w:t>es</w:t>
      </w:r>
      <w:r w:rsidRPr="00E00A1F">
        <w:rPr>
          <w:sz w:val="22"/>
          <w:szCs w:val="22"/>
        </w:rPr>
        <w:t xml:space="preserve"> el responsable del tratamiento</w:t>
      </w:r>
      <w:r w:rsidRPr="00E00A1F">
        <w:rPr>
          <w:spacing w:val="-15"/>
          <w:sz w:val="22"/>
          <w:szCs w:val="22"/>
        </w:rPr>
        <w:t xml:space="preserve"> </w:t>
      </w:r>
      <w:r w:rsidRPr="00E00A1F">
        <w:rPr>
          <w:sz w:val="22"/>
          <w:szCs w:val="22"/>
        </w:rPr>
        <w:t>de</w:t>
      </w:r>
      <w:r w:rsidRPr="00E00A1F">
        <w:rPr>
          <w:spacing w:val="-12"/>
          <w:sz w:val="22"/>
          <w:szCs w:val="22"/>
        </w:rPr>
        <w:t xml:space="preserve"> </w:t>
      </w:r>
      <w:r w:rsidRPr="00E00A1F">
        <w:rPr>
          <w:sz w:val="22"/>
          <w:szCs w:val="22"/>
        </w:rPr>
        <w:t>los</w:t>
      </w:r>
      <w:r w:rsidRPr="00E00A1F">
        <w:rPr>
          <w:spacing w:val="-17"/>
          <w:sz w:val="22"/>
          <w:szCs w:val="22"/>
        </w:rPr>
        <w:t xml:space="preserve"> </w:t>
      </w:r>
      <w:r w:rsidRPr="00E00A1F">
        <w:rPr>
          <w:sz w:val="22"/>
          <w:szCs w:val="22"/>
        </w:rPr>
        <w:t>datos</w:t>
      </w:r>
      <w:r w:rsidRPr="00E00A1F">
        <w:rPr>
          <w:spacing w:val="-12"/>
          <w:sz w:val="22"/>
          <w:szCs w:val="22"/>
        </w:rPr>
        <w:t xml:space="preserve"> </w:t>
      </w:r>
      <w:r w:rsidRPr="00E00A1F">
        <w:rPr>
          <w:sz w:val="22"/>
          <w:szCs w:val="22"/>
        </w:rPr>
        <w:t>personales</w:t>
      </w:r>
      <w:r w:rsidRPr="00E00A1F">
        <w:rPr>
          <w:spacing w:val="-14"/>
          <w:sz w:val="22"/>
          <w:szCs w:val="22"/>
        </w:rPr>
        <w:t xml:space="preserve"> </w:t>
      </w:r>
      <w:r w:rsidRPr="00E00A1F">
        <w:rPr>
          <w:sz w:val="22"/>
          <w:szCs w:val="22"/>
        </w:rPr>
        <w:t>que</w:t>
      </w:r>
      <w:r w:rsidRPr="00E00A1F">
        <w:rPr>
          <w:spacing w:val="-23"/>
          <w:sz w:val="22"/>
          <w:szCs w:val="22"/>
        </w:rPr>
        <w:t xml:space="preserve"> </w:t>
      </w:r>
      <w:r w:rsidRPr="00E00A1F">
        <w:rPr>
          <w:sz w:val="22"/>
          <w:szCs w:val="22"/>
        </w:rPr>
        <w:t>nos</w:t>
      </w:r>
      <w:r w:rsidRPr="00E00A1F">
        <w:rPr>
          <w:spacing w:val="-22"/>
          <w:sz w:val="22"/>
          <w:szCs w:val="22"/>
        </w:rPr>
        <w:t xml:space="preserve"> </w:t>
      </w:r>
      <w:r w:rsidRPr="00E00A1F">
        <w:rPr>
          <w:sz w:val="22"/>
          <w:szCs w:val="22"/>
        </w:rPr>
        <w:t>proporcione,</w:t>
      </w:r>
      <w:r w:rsidRPr="00E00A1F">
        <w:rPr>
          <w:spacing w:val="-20"/>
          <w:sz w:val="22"/>
          <w:szCs w:val="22"/>
        </w:rPr>
        <w:t xml:space="preserve"> </w:t>
      </w:r>
      <w:r w:rsidRPr="00E00A1F">
        <w:rPr>
          <w:sz w:val="22"/>
          <w:szCs w:val="22"/>
        </w:rPr>
        <w:t>los</w:t>
      </w:r>
      <w:r w:rsidRPr="00E00A1F">
        <w:rPr>
          <w:spacing w:val="-22"/>
          <w:sz w:val="22"/>
          <w:szCs w:val="22"/>
        </w:rPr>
        <w:t xml:space="preserve"> </w:t>
      </w:r>
      <w:r w:rsidRPr="00E00A1F">
        <w:rPr>
          <w:sz w:val="22"/>
          <w:szCs w:val="22"/>
        </w:rPr>
        <w:t>cuales</w:t>
      </w:r>
      <w:r w:rsidRPr="00E00A1F">
        <w:rPr>
          <w:spacing w:val="-21"/>
          <w:sz w:val="22"/>
          <w:szCs w:val="22"/>
        </w:rPr>
        <w:t xml:space="preserve"> </w:t>
      </w:r>
      <w:r w:rsidRPr="00E00A1F">
        <w:rPr>
          <w:sz w:val="22"/>
          <w:szCs w:val="22"/>
        </w:rPr>
        <w:t>serán</w:t>
      </w:r>
      <w:r w:rsidRPr="00E00A1F">
        <w:rPr>
          <w:spacing w:val="-21"/>
          <w:sz w:val="22"/>
          <w:szCs w:val="22"/>
        </w:rPr>
        <w:t xml:space="preserve"> </w:t>
      </w:r>
      <w:r w:rsidRPr="00E00A1F">
        <w:rPr>
          <w:sz w:val="22"/>
          <w:szCs w:val="22"/>
        </w:rPr>
        <w:t xml:space="preserve">protegidos conforme a lo dispuesto por la Ley de Protección de Datos Personales en Posesión de Sujetos Obligados del Estado de San Luis Potosí y demás normatividad que resulte aplicable. </w:t>
      </w:r>
    </w:p>
    <w:p w14:paraId="587A6C19" w14:textId="2832A74A" w:rsidR="00444A70" w:rsidRPr="00E00A1F" w:rsidRDefault="009627E0" w:rsidP="00E00A1F">
      <w:pPr>
        <w:pStyle w:val="Textoindependiente"/>
        <w:tabs>
          <w:tab w:val="left" w:pos="4234"/>
        </w:tabs>
        <w:spacing w:before="159" w:line="276" w:lineRule="auto"/>
        <w:ind w:right="-801"/>
        <w:jc w:val="center"/>
        <w:rPr>
          <w:b/>
          <w:sz w:val="22"/>
          <w:szCs w:val="22"/>
        </w:rPr>
      </w:pPr>
      <w:r w:rsidRPr="00E00A1F">
        <w:rPr>
          <w:b/>
          <w:sz w:val="22"/>
          <w:szCs w:val="22"/>
        </w:rPr>
        <w:t>FINALIDAD</w:t>
      </w:r>
    </w:p>
    <w:p w14:paraId="45642DA9" w14:textId="16CC87F1" w:rsidR="000A4D58" w:rsidRPr="00E00A1F" w:rsidRDefault="000A4D58" w:rsidP="00E00A1F">
      <w:pPr>
        <w:pStyle w:val="Textoindependiente"/>
        <w:spacing w:before="116" w:line="276" w:lineRule="auto"/>
        <w:jc w:val="both"/>
        <w:rPr>
          <w:sz w:val="22"/>
          <w:szCs w:val="22"/>
        </w:rPr>
      </w:pPr>
      <w:r w:rsidRPr="00E00A1F">
        <w:rPr>
          <w:sz w:val="22"/>
          <w:szCs w:val="22"/>
        </w:rPr>
        <w:t>Sus datos personales, serán utilizados para las siguientes finalidades:</w:t>
      </w:r>
    </w:p>
    <w:p w14:paraId="2F38760D" w14:textId="77777777" w:rsidR="000A4D58" w:rsidRPr="00E00A1F" w:rsidRDefault="000A4D58" w:rsidP="00E00A1F">
      <w:pPr>
        <w:pStyle w:val="Textoindependiente"/>
        <w:spacing w:before="116" w:line="276" w:lineRule="auto"/>
        <w:jc w:val="both"/>
        <w:rPr>
          <w:sz w:val="22"/>
          <w:szCs w:val="22"/>
        </w:rPr>
      </w:pPr>
    </w:p>
    <w:p w14:paraId="1FCB3D23" w14:textId="77777777" w:rsidR="00444A70" w:rsidRPr="00E00A1F" w:rsidRDefault="00444A70" w:rsidP="00E00A1F">
      <w:pPr>
        <w:pStyle w:val="Textoindependiente"/>
        <w:spacing w:line="276" w:lineRule="auto"/>
        <w:jc w:val="both"/>
        <w:rPr>
          <w:sz w:val="22"/>
          <w:szCs w:val="22"/>
        </w:rPr>
      </w:pPr>
      <w:r w:rsidRPr="00E00A1F">
        <w:rPr>
          <w:sz w:val="22"/>
          <w:szCs w:val="22"/>
        </w:rPr>
        <w:t>1. Dar inicio a la carpeta de Investigación para la búsqueda y localización de personas no localizadas</w:t>
      </w:r>
    </w:p>
    <w:p w14:paraId="16370EFA" w14:textId="73DE5C04" w:rsidR="000A4D58" w:rsidRPr="00E00A1F" w:rsidRDefault="00444A70" w:rsidP="00E00A1F">
      <w:pPr>
        <w:pStyle w:val="paragraph"/>
        <w:spacing w:before="0" w:beforeAutospacing="0" w:after="0" w:afterAutospacing="0" w:line="276" w:lineRule="auto"/>
        <w:ind w:right="45"/>
        <w:jc w:val="both"/>
        <w:textAlignment w:val="baseline"/>
        <w:rPr>
          <w:rFonts w:ascii="Arial" w:hAnsi="Arial" w:cs="Arial"/>
          <w:sz w:val="22"/>
          <w:szCs w:val="22"/>
        </w:rPr>
      </w:pPr>
      <w:r w:rsidRPr="00E00A1F">
        <w:rPr>
          <w:rFonts w:ascii="Arial" w:hAnsi="Arial" w:cs="Arial"/>
          <w:sz w:val="22"/>
          <w:szCs w:val="22"/>
        </w:rPr>
        <w:t>2. Realizar actos de investigación tendientes a la localización de la víctima</w:t>
      </w:r>
      <w:r w:rsidR="000A4D58" w:rsidRPr="00E00A1F">
        <w:rPr>
          <w:rFonts w:ascii="Arial" w:hAnsi="Arial" w:cs="Arial"/>
          <w:sz w:val="22"/>
          <w:szCs w:val="22"/>
        </w:rPr>
        <w:t>.</w:t>
      </w:r>
    </w:p>
    <w:p w14:paraId="347D0DF9" w14:textId="77777777" w:rsidR="00444A70" w:rsidRPr="00E00A1F" w:rsidRDefault="00444A70" w:rsidP="00E00A1F">
      <w:pPr>
        <w:pStyle w:val="paragraph"/>
        <w:spacing w:before="0" w:beforeAutospacing="0" w:after="0" w:afterAutospacing="0" w:line="276" w:lineRule="auto"/>
        <w:ind w:right="45"/>
        <w:jc w:val="both"/>
        <w:textAlignment w:val="baseline"/>
        <w:rPr>
          <w:rFonts w:ascii="Arial" w:hAnsi="Arial" w:cs="Arial"/>
          <w:sz w:val="22"/>
          <w:szCs w:val="22"/>
        </w:rPr>
      </w:pPr>
    </w:p>
    <w:p w14:paraId="594651FA" w14:textId="77777777" w:rsidR="000A4D58" w:rsidRPr="00E00A1F" w:rsidRDefault="000A4D58" w:rsidP="00E00A1F">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E00A1F" w:rsidRDefault="000A4D58" w:rsidP="00E00A1F">
      <w:pPr>
        <w:jc w:val="both"/>
        <w:rPr>
          <w:rFonts w:ascii="Arial" w:hAnsi="Arial" w:cs="Arial"/>
          <w14:textOutline w14:w="0" w14:cap="rnd" w14:cmpd="sng" w14:algn="ctr">
            <w14:noFill/>
            <w14:prstDash w14:val="sysDash"/>
            <w14:bevel/>
          </w14:textOutline>
        </w:rPr>
      </w:pPr>
      <w:r w:rsidRPr="00E00A1F">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15724472" w14:textId="51867A60" w:rsidR="00444A70" w:rsidRPr="00E00A1F" w:rsidRDefault="00444A70" w:rsidP="00E00A1F">
      <w:pPr>
        <w:spacing w:after="0"/>
        <w:jc w:val="both"/>
        <w:rPr>
          <w:rFonts w:ascii="Arial" w:hAnsi="Arial" w:cs="Arial"/>
        </w:rPr>
      </w:pPr>
      <w:r w:rsidRPr="00E00A1F">
        <w:rPr>
          <w:rFonts w:ascii="Arial" w:hAnsi="Arial" w:cs="Arial"/>
        </w:rPr>
        <w:t>1. Para la difusión de la fotografía en redes sociales y en la página oficial de la Fiscalía General del Estado de la persona reportada</w:t>
      </w:r>
    </w:p>
    <w:p w14:paraId="0335D6F7" w14:textId="3A48894A" w:rsidR="00444A70" w:rsidRPr="00E00A1F" w:rsidRDefault="00444A70" w:rsidP="00E00A1F">
      <w:pPr>
        <w:jc w:val="both"/>
        <w:rPr>
          <w:rFonts w:ascii="Arial" w:hAnsi="Arial" w:cs="Arial"/>
        </w:rPr>
      </w:pPr>
      <w:r w:rsidRPr="00E00A1F">
        <w:rPr>
          <w:rFonts w:ascii="Arial" w:hAnsi="Arial" w:cs="Arial"/>
        </w:rPr>
        <w:t>2. Para fines estadísticos</w:t>
      </w:r>
    </w:p>
    <w:p w14:paraId="16C40DC2" w14:textId="62ED3AF3" w:rsidR="000A4D58" w:rsidRPr="00E00A1F" w:rsidRDefault="009627E0" w:rsidP="00E00A1F">
      <w:pPr>
        <w:jc w:val="center"/>
        <w:rPr>
          <w:rFonts w:ascii="Arial" w:hAnsi="Arial" w:cs="Arial"/>
          <w:b/>
          <w14:textOutline w14:w="0" w14:cap="rnd" w14:cmpd="sng" w14:algn="ctr">
            <w14:noFill/>
            <w14:prstDash w14:val="sysDash"/>
            <w14:bevel/>
          </w14:textOutline>
        </w:rPr>
      </w:pPr>
      <w:r w:rsidRPr="00E00A1F">
        <w:rPr>
          <w:rFonts w:ascii="Arial" w:hAnsi="Arial" w:cs="Arial"/>
          <w:b/>
          <w14:textOutline w14:w="0" w14:cap="rnd" w14:cmpd="sng" w14:algn="ctr">
            <w14:noFill/>
            <w14:prstDash w14:val="sysDash"/>
            <w14:bevel/>
          </w14:textOutline>
        </w:rPr>
        <w:t>FUNDAMENTO LEGAL</w:t>
      </w:r>
    </w:p>
    <w:p w14:paraId="7A508551" w14:textId="77777777" w:rsidR="000A4D58" w:rsidRPr="00E00A1F" w:rsidRDefault="000A4D58" w:rsidP="00E00A1F">
      <w:pPr>
        <w:jc w:val="both"/>
        <w:rPr>
          <w:rFonts w:ascii="Arial" w:hAnsi="Arial" w:cs="Arial"/>
        </w:rPr>
      </w:pPr>
      <w:r w:rsidRPr="00E00A1F">
        <w:rPr>
          <w:rFonts w:ascii="Arial" w:hAnsi="Arial" w:cs="Arial"/>
        </w:rPr>
        <w:t>a) Del tratamiento de datos personales.</w:t>
      </w:r>
    </w:p>
    <w:p w14:paraId="7DED5166" w14:textId="77777777" w:rsidR="00444A70" w:rsidRPr="00E00A1F" w:rsidRDefault="00444A70" w:rsidP="00E00A1F">
      <w:pPr>
        <w:jc w:val="both"/>
        <w:rPr>
          <w:rFonts w:ascii="Arial" w:hAnsi="Arial" w:cs="Arial"/>
        </w:rPr>
      </w:pPr>
      <w:r w:rsidRPr="00E00A1F">
        <w:rPr>
          <w:rFonts w:ascii="Arial" w:hAnsi="Arial" w:cs="Arial"/>
        </w:rPr>
        <w:t>ARTICULO 6° INCISO A, FRACCIÓN II, III, VIII, ARTICULO 16, ARTICULO 20 INCISO C FRACIÓN V, DE LA CONSTITUCIÓN POLÍTICA DE LOS ESTADOS UNIDOS MEXICANOS</w:t>
      </w:r>
    </w:p>
    <w:p w14:paraId="1458BDAE" w14:textId="3EEE1EBA" w:rsidR="00444A70" w:rsidRPr="00E00A1F" w:rsidRDefault="00444A70" w:rsidP="00E00A1F">
      <w:pPr>
        <w:jc w:val="both"/>
        <w:rPr>
          <w:rFonts w:ascii="Arial" w:eastAsia="Times New Roman" w:hAnsi="Arial" w:cs="Arial"/>
        </w:rPr>
      </w:pPr>
      <w:r w:rsidRPr="00E00A1F">
        <w:rPr>
          <w:rFonts w:ascii="Arial" w:eastAsia="Times New Roman" w:hAnsi="Arial" w:cs="Arial"/>
        </w:rPr>
        <w:t>ARTÍCULO 106, 109 FRACCIÓN XXVI, DEL CÓDIGO NACIONAL DE PROCEDIMIENTOS PENALES</w:t>
      </w:r>
    </w:p>
    <w:p w14:paraId="2B7166FF" w14:textId="77777777" w:rsidR="00444A70" w:rsidRPr="00E00A1F" w:rsidRDefault="00444A70" w:rsidP="00E00A1F">
      <w:pPr>
        <w:rPr>
          <w:rFonts w:ascii="Arial" w:eastAsia="Times New Roman" w:hAnsi="Arial" w:cs="Arial"/>
        </w:rPr>
      </w:pPr>
      <w:r w:rsidRPr="00E00A1F">
        <w:rPr>
          <w:rFonts w:ascii="Arial" w:eastAsia="Times New Roman" w:hAnsi="Arial" w:cs="Arial"/>
        </w:rPr>
        <w:t xml:space="preserve">ARTÍCULO 7, 8 DEL REGLAMENTO INTERNO DE LA FISCALÍA GENERAL DEL ESTADO DE SAN LUIS POTOSÍ </w:t>
      </w:r>
    </w:p>
    <w:p w14:paraId="662F873B" w14:textId="77777777" w:rsidR="000A4D58" w:rsidRPr="00E00A1F" w:rsidRDefault="000A4D58" w:rsidP="00E00A1F">
      <w:pPr>
        <w:rPr>
          <w:rFonts w:ascii="Arial" w:hAnsi="Arial" w:cs="Arial"/>
        </w:rPr>
      </w:pPr>
      <w:r w:rsidRPr="00E00A1F">
        <w:rPr>
          <w:rFonts w:ascii="Arial" w:hAnsi="Arial" w:cs="Arial"/>
        </w:rPr>
        <w:t xml:space="preserve">b) De las transferencias de datos personales. </w:t>
      </w:r>
    </w:p>
    <w:p w14:paraId="1E219285" w14:textId="77777777" w:rsidR="00444A70" w:rsidRPr="00E00A1F" w:rsidRDefault="00444A70" w:rsidP="00E00A1F">
      <w:pPr>
        <w:rPr>
          <w:rFonts w:ascii="Arial" w:eastAsia="Times New Roman" w:hAnsi="Arial" w:cs="Arial"/>
        </w:rPr>
      </w:pPr>
      <w:r w:rsidRPr="00E00A1F">
        <w:rPr>
          <w:rFonts w:ascii="Arial" w:eastAsia="Times New Roman" w:hAnsi="Arial" w:cs="Arial"/>
        </w:rPr>
        <w:t>REGLAMENTO INTERNO DE LA FISCALÍA GENERAL DEL ESTADO DE SAN LUIS POTOSÍ ARTÍCULO 48 FRACCIÓN XII, XVI, XVII, XIX, XXI, ARTICULO 89 FRACCIÓN VII, ARTICULO 48 FRACCIÓN XVI, XVII, XIX, XXI</w:t>
      </w:r>
    </w:p>
    <w:p w14:paraId="08FEB696" w14:textId="0CE7DBBE" w:rsidR="00444A70" w:rsidRPr="00E00A1F" w:rsidRDefault="00444A70" w:rsidP="00E00A1F">
      <w:pPr>
        <w:rPr>
          <w:rFonts w:ascii="Arial" w:eastAsia="Times New Roman" w:hAnsi="Arial" w:cs="Arial"/>
        </w:rPr>
      </w:pPr>
      <w:r w:rsidRPr="00E00A1F">
        <w:rPr>
          <w:rFonts w:ascii="Arial" w:eastAsia="Times New Roman" w:hAnsi="Arial" w:cs="Arial"/>
        </w:rPr>
        <w:t>ARTÍCULO 53, ARTÍCULO 82 DE LA LEY DE TRASPARENCIA Y ACCESO A LA INFORMACIÓN PÚBLICA DEL ESTADO DE SAN LUIS POTOSÍ</w:t>
      </w:r>
    </w:p>
    <w:p w14:paraId="645F94D5" w14:textId="13BEAA92" w:rsidR="00994D70" w:rsidRDefault="000A3FAF" w:rsidP="00E00A1F">
      <w:pPr>
        <w:rPr>
          <w:rFonts w:ascii="Arial" w:eastAsia="Times New Roman" w:hAnsi="Arial" w:cs="Arial"/>
        </w:rPr>
      </w:pPr>
      <w:r w:rsidRPr="00E00A1F">
        <w:rPr>
          <w:rFonts w:ascii="Arial" w:eastAsia="Times New Roman" w:hAnsi="Arial" w:cs="Arial"/>
        </w:rPr>
        <w:t>ARTICULO 98 DE LA LEY DE PROTECCION DE DATOS PERSONALES EN POSESION DE SUJETOS OBLIGADOS DE SAN LUIS POTOSI.</w:t>
      </w:r>
    </w:p>
    <w:p w14:paraId="14A27204" w14:textId="36FCC82A" w:rsidR="00E00A1F" w:rsidRDefault="00E00A1F" w:rsidP="00E00A1F">
      <w:pPr>
        <w:rPr>
          <w:rFonts w:ascii="Arial" w:eastAsia="Times New Roman" w:hAnsi="Arial" w:cs="Arial"/>
        </w:rPr>
      </w:pPr>
    </w:p>
    <w:p w14:paraId="1A97BC64" w14:textId="4A230698" w:rsidR="00E00A1F" w:rsidRDefault="00E00A1F" w:rsidP="00E00A1F">
      <w:pPr>
        <w:rPr>
          <w:rFonts w:ascii="Arial" w:eastAsia="Times New Roman" w:hAnsi="Arial" w:cs="Arial"/>
        </w:rPr>
      </w:pPr>
    </w:p>
    <w:p w14:paraId="3CC0CCE3" w14:textId="77777777" w:rsidR="00E00A1F" w:rsidRPr="00E00A1F" w:rsidRDefault="00E00A1F" w:rsidP="00E00A1F">
      <w:pPr>
        <w:rPr>
          <w:rFonts w:ascii="Arial" w:eastAsia="Times New Roman" w:hAnsi="Arial" w:cs="Arial"/>
        </w:rPr>
      </w:pPr>
    </w:p>
    <w:p w14:paraId="66D778CE" w14:textId="41DDA0AC" w:rsidR="009B51AA" w:rsidRPr="00E00A1F" w:rsidRDefault="009627E0" w:rsidP="00E00A1F">
      <w:pPr>
        <w:jc w:val="center"/>
        <w:rPr>
          <w:rFonts w:ascii="Arial" w:hAnsi="Arial" w:cs="Arial"/>
          <w:b/>
        </w:rPr>
      </w:pPr>
      <w:r w:rsidRPr="00E00A1F">
        <w:rPr>
          <w:rFonts w:ascii="Arial" w:hAnsi="Arial" w:cs="Arial"/>
          <w:b/>
        </w:rPr>
        <w:t>DATOS PERSONALES RECABADOS</w:t>
      </w:r>
    </w:p>
    <w:p w14:paraId="694B56C0" w14:textId="77777777" w:rsidR="000A4D58" w:rsidRPr="00E00A1F" w:rsidRDefault="000A4D58" w:rsidP="00E00A1F">
      <w:pPr>
        <w:pStyle w:val="Ttulo3"/>
        <w:spacing w:line="276" w:lineRule="auto"/>
        <w:ind w:left="0"/>
        <w:jc w:val="both"/>
        <w:rPr>
          <w:b w:val="0"/>
          <w:color w:val="808080" w:themeColor="background1" w:themeShade="80"/>
          <w:sz w:val="22"/>
          <w:szCs w:val="22"/>
        </w:rPr>
      </w:pPr>
      <w:r w:rsidRPr="00E00A1F">
        <w:rPr>
          <w:b w:val="0"/>
          <w:sz w:val="22"/>
          <w:szCs w:val="22"/>
        </w:rPr>
        <w:t xml:space="preserve">Para las finalidades antes señaladas se solicitan los siguientes datos personales: </w:t>
      </w:r>
    </w:p>
    <w:tbl>
      <w:tblPr>
        <w:tblStyle w:val="Tablaconcuadrcula"/>
        <w:tblW w:w="9351" w:type="dxa"/>
        <w:tblLook w:val="04A0" w:firstRow="1" w:lastRow="0" w:firstColumn="1" w:lastColumn="0" w:noHBand="0" w:noVBand="1"/>
      </w:tblPr>
      <w:tblGrid>
        <w:gridCol w:w="4786"/>
        <w:gridCol w:w="4565"/>
      </w:tblGrid>
      <w:tr w:rsidR="000A4D58" w:rsidRPr="00E00A1F" w14:paraId="5F394B7A" w14:textId="77777777" w:rsidTr="00E00A1F">
        <w:tc>
          <w:tcPr>
            <w:tcW w:w="4786" w:type="dxa"/>
          </w:tcPr>
          <w:p w14:paraId="0A4BFBB7" w14:textId="77777777" w:rsidR="000A4D58" w:rsidRPr="00E00A1F" w:rsidRDefault="000A4D58" w:rsidP="00E00A1F">
            <w:pPr>
              <w:pStyle w:val="Prrafodelista"/>
              <w:spacing w:line="276" w:lineRule="auto"/>
              <w:ind w:left="0" w:firstLine="0"/>
              <w:jc w:val="both"/>
              <w:rPr>
                <w:b/>
              </w:rPr>
            </w:pPr>
            <w:r w:rsidRPr="00E00A1F">
              <w:rPr>
                <w:b/>
              </w:rPr>
              <w:t>Datos personales</w:t>
            </w:r>
          </w:p>
        </w:tc>
        <w:tc>
          <w:tcPr>
            <w:tcW w:w="4565" w:type="dxa"/>
          </w:tcPr>
          <w:p w14:paraId="2004478A" w14:textId="77777777" w:rsidR="000A4D58" w:rsidRPr="00E00A1F" w:rsidRDefault="000A4D58" w:rsidP="00E00A1F">
            <w:pPr>
              <w:pStyle w:val="Prrafodelista"/>
              <w:spacing w:line="276" w:lineRule="auto"/>
              <w:ind w:left="0" w:firstLine="0"/>
              <w:jc w:val="both"/>
              <w:rPr>
                <w:b/>
              </w:rPr>
            </w:pPr>
            <w:r w:rsidRPr="00E00A1F">
              <w:rPr>
                <w:b/>
              </w:rPr>
              <w:t>Datos personales sensibles</w:t>
            </w:r>
          </w:p>
        </w:tc>
      </w:tr>
      <w:tr w:rsidR="00444A70" w:rsidRPr="00E00A1F" w14:paraId="0025230D" w14:textId="77777777" w:rsidTr="00E00A1F">
        <w:tc>
          <w:tcPr>
            <w:tcW w:w="4786" w:type="dxa"/>
          </w:tcPr>
          <w:p w14:paraId="76A9E7E7" w14:textId="0D090773" w:rsidR="00444A70" w:rsidRPr="00E00A1F" w:rsidRDefault="00444A70" w:rsidP="00E00A1F">
            <w:pPr>
              <w:pStyle w:val="Prrafodelista"/>
              <w:spacing w:line="276" w:lineRule="auto"/>
              <w:ind w:left="0" w:firstLine="0"/>
              <w:jc w:val="both"/>
              <w:rPr>
                <w:b/>
              </w:rPr>
            </w:pPr>
            <w:r w:rsidRPr="00E00A1F">
              <w:t>Nombre</w:t>
            </w:r>
          </w:p>
        </w:tc>
        <w:tc>
          <w:tcPr>
            <w:tcW w:w="4565" w:type="dxa"/>
          </w:tcPr>
          <w:p w14:paraId="6F3284FF" w14:textId="2E6F6FB1" w:rsidR="00444A70" w:rsidRPr="00E00A1F" w:rsidRDefault="00444A70" w:rsidP="00E00A1F">
            <w:pPr>
              <w:pStyle w:val="Prrafodelista"/>
              <w:spacing w:line="276" w:lineRule="auto"/>
              <w:ind w:left="0" w:firstLine="0"/>
              <w:jc w:val="both"/>
              <w:rPr>
                <w:b/>
              </w:rPr>
            </w:pPr>
            <w:r w:rsidRPr="00E00A1F">
              <w:t>Descripción física</w:t>
            </w:r>
          </w:p>
        </w:tc>
      </w:tr>
      <w:tr w:rsidR="00444A70" w:rsidRPr="00E00A1F" w14:paraId="59F44C05" w14:textId="77777777" w:rsidTr="00E00A1F">
        <w:tc>
          <w:tcPr>
            <w:tcW w:w="4786" w:type="dxa"/>
          </w:tcPr>
          <w:p w14:paraId="2F7892A9" w14:textId="041C9386" w:rsidR="00444A70" w:rsidRPr="00E00A1F" w:rsidRDefault="00444A70" w:rsidP="00E00A1F">
            <w:pPr>
              <w:pStyle w:val="Prrafodelista"/>
              <w:spacing w:line="276" w:lineRule="auto"/>
              <w:ind w:left="0" w:firstLine="0"/>
              <w:jc w:val="both"/>
              <w:rPr>
                <w:b/>
              </w:rPr>
            </w:pPr>
            <w:r w:rsidRPr="00E00A1F">
              <w:t>Edad</w:t>
            </w:r>
          </w:p>
        </w:tc>
        <w:tc>
          <w:tcPr>
            <w:tcW w:w="4565" w:type="dxa"/>
          </w:tcPr>
          <w:p w14:paraId="3F9F3656" w14:textId="57543453" w:rsidR="00444A70" w:rsidRPr="00E00A1F" w:rsidRDefault="00444A70" w:rsidP="00E00A1F">
            <w:pPr>
              <w:pStyle w:val="Prrafodelista"/>
              <w:spacing w:line="276" w:lineRule="auto"/>
              <w:ind w:left="0" w:firstLine="0"/>
              <w:jc w:val="both"/>
              <w:rPr>
                <w:b/>
              </w:rPr>
            </w:pPr>
            <w:r w:rsidRPr="00E00A1F">
              <w:t>Adicciones</w:t>
            </w:r>
          </w:p>
        </w:tc>
      </w:tr>
      <w:tr w:rsidR="00444A70" w:rsidRPr="00E00A1F" w14:paraId="031F29E0" w14:textId="77777777" w:rsidTr="00E00A1F">
        <w:tc>
          <w:tcPr>
            <w:tcW w:w="4786" w:type="dxa"/>
          </w:tcPr>
          <w:p w14:paraId="250FF0EA" w14:textId="54683A47" w:rsidR="00444A70" w:rsidRPr="00E00A1F" w:rsidRDefault="00444A70" w:rsidP="00E00A1F">
            <w:pPr>
              <w:pStyle w:val="Prrafodelista"/>
              <w:spacing w:line="276" w:lineRule="auto"/>
              <w:ind w:left="0" w:firstLine="0"/>
              <w:jc w:val="both"/>
              <w:rPr>
                <w:b/>
              </w:rPr>
            </w:pPr>
            <w:r w:rsidRPr="00E00A1F">
              <w:rPr>
                <w:lang w:val="es-MX"/>
              </w:rPr>
              <w:t xml:space="preserve">Domicilio </w:t>
            </w:r>
          </w:p>
        </w:tc>
        <w:tc>
          <w:tcPr>
            <w:tcW w:w="4565" w:type="dxa"/>
          </w:tcPr>
          <w:p w14:paraId="6F9A0783" w14:textId="3D90A5BC" w:rsidR="00444A70" w:rsidRPr="00E00A1F" w:rsidRDefault="00444A70" w:rsidP="00E00A1F">
            <w:pPr>
              <w:pStyle w:val="Prrafodelista"/>
              <w:spacing w:line="276" w:lineRule="auto"/>
              <w:ind w:left="0" w:firstLine="0"/>
              <w:jc w:val="both"/>
              <w:rPr>
                <w:b/>
              </w:rPr>
            </w:pPr>
            <w:r w:rsidRPr="00E00A1F">
              <w:t>Pruebas de ADN</w:t>
            </w:r>
          </w:p>
        </w:tc>
      </w:tr>
      <w:tr w:rsidR="00444A70" w:rsidRPr="00E00A1F" w14:paraId="4EF8AE29" w14:textId="77777777" w:rsidTr="00E00A1F">
        <w:tc>
          <w:tcPr>
            <w:tcW w:w="4786" w:type="dxa"/>
          </w:tcPr>
          <w:p w14:paraId="6F103C00" w14:textId="7260EF67" w:rsidR="00444A70" w:rsidRPr="00E00A1F" w:rsidRDefault="00444A70" w:rsidP="00E00A1F">
            <w:pPr>
              <w:pStyle w:val="Prrafodelista"/>
              <w:spacing w:line="276" w:lineRule="auto"/>
              <w:ind w:left="0" w:firstLine="0"/>
              <w:jc w:val="both"/>
              <w:rPr>
                <w:b/>
              </w:rPr>
            </w:pPr>
            <w:r w:rsidRPr="00E00A1F">
              <w:t xml:space="preserve">Número de Teléfono y/o Celular </w:t>
            </w:r>
          </w:p>
        </w:tc>
        <w:tc>
          <w:tcPr>
            <w:tcW w:w="4565" w:type="dxa"/>
          </w:tcPr>
          <w:p w14:paraId="5CDABFB0" w14:textId="4D61F2D0" w:rsidR="00444A70" w:rsidRPr="00E00A1F" w:rsidRDefault="00444A70" w:rsidP="00E00A1F">
            <w:pPr>
              <w:pStyle w:val="Prrafodelista"/>
              <w:spacing w:line="276" w:lineRule="auto"/>
              <w:ind w:left="0" w:firstLine="0"/>
              <w:jc w:val="both"/>
              <w:rPr>
                <w:b/>
              </w:rPr>
            </w:pPr>
            <w:r w:rsidRPr="00E00A1F">
              <w:t xml:space="preserve">Fotografía </w:t>
            </w:r>
          </w:p>
        </w:tc>
      </w:tr>
      <w:tr w:rsidR="00444A70" w:rsidRPr="00E00A1F" w14:paraId="3F95DF88" w14:textId="77777777" w:rsidTr="00E00A1F">
        <w:tc>
          <w:tcPr>
            <w:tcW w:w="4786" w:type="dxa"/>
          </w:tcPr>
          <w:p w14:paraId="24B17288" w14:textId="41AD0595" w:rsidR="00444A70" w:rsidRPr="00E00A1F" w:rsidRDefault="00444A70" w:rsidP="00E00A1F">
            <w:pPr>
              <w:pStyle w:val="Prrafodelista"/>
              <w:spacing w:line="276" w:lineRule="auto"/>
              <w:ind w:left="0" w:firstLine="0"/>
              <w:jc w:val="both"/>
              <w:rPr>
                <w:b/>
              </w:rPr>
            </w:pPr>
            <w:r w:rsidRPr="00E00A1F">
              <w:t>Nombre de los padres</w:t>
            </w:r>
          </w:p>
        </w:tc>
        <w:tc>
          <w:tcPr>
            <w:tcW w:w="4565" w:type="dxa"/>
          </w:tcPr>
          <w:p w14:paraId="46838BC5" w14:textId="1C512FC6" w:rsidR="00444A70" w:rsidRPr="00E00A1F" w:rsidRDefault="00994D70" w:rsidP="00E00A1F">
            <w:pPr>
              <w:pStyle w:val="Prrafodelista"/>
              <w:spacing w:line="276" w:lineRule="auto"/>
              <w:ind w:left="0" w:firstLine="0"/>
              <w:jc w:val="both"/>
              <w:rPr>
                <w:b/>
              </w:rPr>
            </w:pPr>
            <w:r w:rsidRPr="00E00A1F">
              <w:t>Religión</w:t>
            </w:r>
          </w:p>
        </w:tc>
      </w:tr>
      <w:tr w:rsidR="00F17F5C" w:rsidRPr="00E00A1F" w14:paraId="2CC5E10E" w14:textId="77777777" w:rsidTr="00E00A1F">
        <w:tc>
          <w:tcPr>
            <w:tcW w:w="4786" w:type="dxa"/>
          </w:tcPr>
          <w:p w14:paraId="339F131F" w14:textId="25BBEDD0" w:rsidR="00F17F5C" w:rsidRPr="00E00A1F" w:rsidRDefault="00F17F5C" w:rsidP="00E00A1F">
            <w:pPr>
              <w:pStyle w:val="Prrafodelista"/>
              <w:spacing w:line="276" w:lineRule="auto"/>
              <w:ind w:left="0" w:firstLine="0"/>
              <w:jc w:val="both"/>
              <w:rPr>
                <w:b/>
              </w:rPr>
            </w:pPr>
            <w:r w:rsidRPr="00E00A1F">
              <w:t xml:space="preserve">Correo electrónico </w:t>
            </w:r>
          </w:p>
        </w:tc>
        <w:tc>
          <w:tcPr>
            <w:tcW w:w="4565" w:type="dxa"/>
            <w:vMerge w:val="restart"/>
          </w:tcPr>
          <w:p w14:paraId="78AD55EA" w14:textId="0DCB8579" w:rsidR="00F17F5C" w:rsidRPr="00E00A1F" w:rsidRDefault="00F17F5C" w:rsidP="00E00A1F">
            <w:pPr>
              <w:pStyle w:val="Prrafodelista"/>
              <w:spacing w:line="276" w:lineRule="auto"/>
              <w:ind w:left="0" w:firstLine="0"/>
              <w:jc w:val="both"/>
              <w:rPr>
                <w:b/>
              </w:rPr>
            </w:pPr>
            <w:r w:rsidRPr="00E00A1F">
              <w:t>Estado de Salud</w:t>
            </w:r>
          </w:p>
        </w:tc>
      </w:tr>
      <w:tr w:rsidR="00F17F5C" w:rsidRPr="00E00A1F" w14:paraId="07DFFA99" w14:textId="77777777" w:rsidTr="00E00A1F">
        <w:tc>
          <w:tcPr>
            <w:tcW w:w="4786" w:type="dxa"/>
          </w:tcPr>
          <w:p w14:paraId="6F91CCBD" w14:textId="3C0FE956" w:rsidR="00F17F5C" w:rsidRPr="00E00A1F" w:rsidRDefault="00F17F5C" w:rsidP="00E00A1F">
            <w:pPr>
              <w:pStyle w:val="Prrafodelista"/>
              <w:spacing w:line="276" w:lineRule="auto"/>
              <w:ind w:left="0" w:firstLine="0"/>
              <w:jc w:val="both"/>
            </w:pPr>
            <w:r w:rsidRPr="00E00A1F">
              <w:t>Redes Sociales</w:t>
            </w:r>
          </w:p>
        </w:tc>
        <w:tc>
          <w:tcPr>
            <w:tcW w:w="4565" w:type="dxa"/>
            <w:vMerge/>
          </w:tcPr>
          <w:p w14:paraId="4768505E" w14:textId="77777777" w:rsidR="00F17F5C" w:rsidRPr="00E00A1F" w:rsidRDefault="00F17F5C" w:rsidP="00E00A1F">
            <w:pPr>
              <w:pStyle w:val="Prrafodelista"/>
              <w:spacing w:line="276" w:lineRule="auto"/>
              <w:ind w:left="0" w:firstLine="0"/>
              <w:jc w:val="both"/>
              <w:rPr>
                <w:b/>
              </w:rPr>
            </w:pPr>
          </w:p>
        </w:tc>
      </w:tr>
      <w:tr w:rsidR="00F17F5C" w:rsidRPr="00E00A1F" w14:paraId="40088EF9" w14:textId="77777777" w:rsidTr="00E00A1F">
        <w:tc>
          <w:tcPr>
            <w:tcW w:w="4786" w:type="dxa"/>
          </w:tcPr>
          <w:p w14:paraId="199C244B" w14:textId="23D9A488" w:rsidR="00F17F5C" w:rsidRPr="00E00A1F" w:rsidRDefault="00F17F5C" w:rsidP="00E00A1F">
            <w:pPr>
              <w:pStyle w:val="Prrafodelista"/>
              <w:spacing w:line="276" w:lineRule="auto"/>
              <w:ind w:left="0" w:firstLine="0"/>
              <w:jc w:val="both"/>
              <w:rPr>
                <w:b/>
              </w:rPr>
            </w:pPr>
            <w:r w:rsidRPr="00E00A1F">
              <w:t>Información Financiera</w:t>
            </w:r>
          </w:p>
        </w:tc>
        <w:tc>
          <w:tcPr>
            <w:tcW w:w="4565" w:type="dxa"/>
            <w:vMerge/>
          </w:tcPr>
          <w:p w14:paraId="16290DF1" w14:textId="77777777" w:rsidR="00F17F5C" w:rsidRPr="00E00A1F" w:rsidRDefault="00F17F5C" w:rsidP="00E00A1F">
            <w:pPr>
              <w:pStyle w:val="Prrafodelista"/>
              <w:spacing w:line="276" w:lineRule="auto"/>
              <w:ind w:left="0" w:firstLine="0"/>
              <w:jc w:val="both"/>
              <w:rPr>
                <w:b/>
              </w:rPr>
            </w:pPr>
          </w:p>
        </w:tc>
      </w:tr>
    </w:tbl>
    <w:p w14:paraId="017CA11E" w14:textId="7093F031" w:rsidR="000B05C1" w:rsidRPr="00E00A1F" w:rsidRDefault="000B05C1" w:rsidP="00E00A1F">
      <w:pPr>
        <w:rPr>
          <w:rFonts w:ascii="Arial" w:hAnsi="Arial" w:cs="Arial"/>
          <w:lang w:val="es-ES"/>
        </w:rPr>
      </w:pPr>
    </w:p>
    <w:p w14:paraId="4AA325DE" w14:textId="3B0B58C9" w:rsidR="000B05C1" w:rsidRPr="00E00A1F" w:rsidRDefault="009627E0" w:rsidP="00E00A1F">
      <w:pPr>
        <w:jc w:val="center"/>
        <w:rPr>
          <w:rFonts w:ascii="Arial" w:hAnsi="Arial" w:cs="Arial"/>
          <w:b/>
          <w:lang w:val="es-ES"/>
        </w:rPr>
      </w:pPr>
      <w:r w:rsidRPr="00E00A1F">
        <w:rPr>
          <w:rFonts w:ascii="Arial" w:hAnsi="Arial" w:cs="Arial"/>
          <w:b/>
          <w:lang w:val="es-ES"/>
        </w:rPr>
        <w:t>TRANSFERENCIAS</w:t>
      </w:r>
    </w:p>
    <w:p w14:paraId="1BE3992D" w14:textId="335AE57D" w:rsidR="000A4D58" w:rsidRPr="00E00A1F" w:rsidRDefault="000A4D58" w:rsidP="00E00A1F">
      <w:pPr>
        <w:jc w:val="both"/>
        <w:rPr>
          <w:rFonts w:ascii="Arial" w:hAnsi="Arial" w:cs="Arial"/>
        </w:rPr>
      </w:pPr>
      <w:r w:rsidRPr="00E00A1F">
        <w:rPr>
          <w:rFonts w:ascii="Arial" w:hAnsi="Arial" w:cs="Arial"/>
        </w:rPr>
        <w:t xml:space="preserve">Los datos personales recogidos podrán transferirse a: </w:t>
      </w:r>
    </w:p>
    <w:tbl>
      <w:tblPr>
        <w:tblStyle w:val="Tablaconcuadrcula"/>
        <w:tblW w:w="9293" w:type="dxa"/>
        <w:tblInd w:w="58" w:type="dxa"/>
        <w:tblLook w:val="04A0" w:firstRow="1" w:lastRow="0" w:firstColumn="1" w:lastColumn="0" w:noHBand="0" w:noVBand="1"/>
      </w:tblPr>
      <w:tblGrid>
        <w:gridCol w:w="4523"/>
        <w:gridCol w:w="4770"/>
      </w:tblGrid>
      <w:tr w:rsidR="000A4D58" w:rsidRPr="00E00A1F" w14:paraId="3C9B3D67" w14:textId="77777777" w:rsidTr="00E00A1F">
        <w:tc>
          <w:tcPr>
            <w:tcW w:w="4523" w:type="dxa"/>
          </w:tcPr>
          <w:p w14:paraId="05782672" w14:textId="77777777" w:rsidR="000A4D58" w:rsidRPr="00E00A1F" w:rsidRDefault="000A4D58" w:rsidP="00E00A1F">
            <w:pPr>
              <w:pStyle w:val="Ttulo3"/>
              <w:spacing w:before="1" w:line="276" w:lineRule="auto"/>
              <w:ind w:left="0"/>
              <w:jc w:val="center"/>
              <w:outlineLvl w:val="2"/>
              <w:rPr>
                <w:sz w:val="22"/>
                <w:szCs w:val="22"/>
              </w:rPr>
            </w:pPr>
            <w:r w:rsidRPr="00E00A1F">
              <w:rPr>
                <w:sz w:val="22"/>
                <w:szCs w:val="22"/>
              </w:rPr>
              <w:t>Destinatario de los datos personales</w:t>
            </w:r>
          </w:p>
        </w:tc>
        <w:tc>
          <w:tcPr>
            <w:tcW w:w="4770" w:type="dxa"/>
          </w:tcPr>
          <w:p w14:paraId="6D67A7BF" w14:textId="77777777" w:rsidR="000A4D58" w:rsidRPr="00E00A1F" w:rsidRDefault="000A4D58" w:rsidP="00E00A1F">
            <w:pPr>
              <w:pStyle w:val="Ttulo3"/>
              <w:spacing w:before="1" w:line="276" w:lineRule="auto"/>
              <w:ind w:left="0"/>
              <w:jc w:val="center"/>
              <w:outlineLvl w:val="2"/>
              <w:rPr>
                <w:sz w:val="22"/>
                <w:szCs w:val="22"/>
              </w:rPr>
            </w:pPr>
            <w:r w:rsidRPr="00E00A1F">
              <w:rPr>
                <w:sz w:val="22"/>
                <w:szCs w:val="22"/>
              </w:rPr>
              <w:t>Finalidad</w:t>
            </w:r>
          </w:p>
        </w:tc>
      </w:tr>
      <w:tr w:rsidR="00B220BF" w:rsidRPr="00E00A1F" w14:paraId="0FBFEEC2" w14:textId="77777777" w:rsidTr="00E00A1F">
        <w:trPr>
          <w:trHeight w:val="738"/>
        </w:trPr>
        <w:tc>
          <w:tcPr>
            <w:tcW w:w="4523" w:type="dxa"/>
          </w:tcPr>
          <w:p w14:paraId="2A8F6B5D" w14:textId="2A61D339" w:rsidR="00B220BF" w:rsidRPr="00E00A1F" w:rsidRDefault="00B220BF" w:rsidP="00E00A1F">
            <w:pPr>
              <w:pStyle w:val="Ttulo3"/>
              <w:spacing w:before="1" w:line="276" w:lineRule="auto"/>
              <w:ind w:left="0"/>
              <w:jc w:val="both"/>
              <w:outlineLvl w:val="2"/>
              <w:rPr>
                <w:b w:val="0"/>
                <w:bCs w:val="0"/>
                <w:sz w:val="22"/>
                <w:szCs w:val="22"/>
              </w:rPr>
            </w:pPr>
            <w:r w:rsidRPr="00E00A1F">
              <w:rPr>
                <w:b w:val="0"/>
                <w:bCs w:val="0"/>
                <w:sz w:val="22"/>
                <w:szCs w:val="22"/>
              </w:rPr>
              <w:t>Fiscalías o Procuradurías Estatales</w:t>
            </w:r>
          </w:p>
        </w:tc>
        <w:tc>
          <w:tcPr>
            <w:tcW w:w="4770" w:type="dxa"/>
          </w:tcPr>
          <w:p w14:paraId="5B16AB8C" w14:textId="05F10AE0" w:rsidR="00B220BF" w:rsidRPr="00E00A1F" w:rsidRDefault="00B220BF" w:rsidP="00E00A1F">
            <w:pPr>
              <w:pStyle w:val="Ttulo3"/>
              <w:spacing w:before="1" w:line="276" w:lineRule="auto"/>
              <w:ind w:left="0"/>
              <w:jc w:val="both"/>
              <w:outlineLvl w:val="2"/>
              <w:rPr>
                <w:b w:val="0"/>
                <w:bCs w:val="0"/>
                <w:sz w:val="22"/>
                <w:szCs w:val="22"/>
              </w:rPr>
            </w:pPr>
            <w:r w:rsidRPr="00E00A1F">
              <w:rPr>
                <w:b w:val="0"/>
                <w:bCs w:val="0"/>
                <w:sz w:val="22"/>
                <w:szCs w:val="22"/>
              </w:rPr>
              <w:t>En caso de ser necesario solicitar vía colaboración coadyuven en la búsqueda y localización de la persona reportada como no localizada</w:t>
            </w:r>
          </w:p>
        </w:tc>
      </w:tr>
      <w:tr w:rsidR="00B220BF" w:rsidRPr="00E00A1F" w14:paraId="53B81E67" w14:textId="77777777" w:rsidTr="00E00A1F">
        <w:trPr>
          <w:trHeight w:val="738"/>
        </w:trPr>
        <w:tc>
          <w:tcPr>
            <w:tcW w:w="4523" w:type="dxa"/>
          </w:tcPr>
          <w:p w14:paraId="4EED5AFB" w14:textId="53D97934" w:rsidR="00B220BF" w:rsidRPr="00E00A1F" w:rsidRDefault="00B220BF" w:rsidP="00E00A1F">
            <w:pPr>
              <w:pStyle w:val="Ttulo3"/>
              <w:spacing w:before="1" w:line="276" w:lineRule="auto"/>
              <w:ind w:left="0"/>
              <w:jc w:val="both"/>
              <w:outlineLvl w:val="2"/>
              <w:rPr>
                <w:b w:val="0"/>
                <w:sz w:val="22"/>
                <w:szCs w:val="22"/>
              </w:rPr>
            </w:pPr>
            <w:r w:rsidRPr="00E00A1F">
              <w:rPr>
                <w:b w:val="0"/>
                <w:bCs w:val="0"/>
                <w:sz w:val="22"/>
                <w:szCs w:val="22"/>
              </w:rPr>
              <w:t xml:space="preserve">Asesores </w:t>
            </w:r>
            <w:r w:rsidR="004953E8" w:rsidRPr="00E00A1F">
              <w:rPr>
                <w:b w:val="0"/>
                <w:bCs w:val="0"/>
                <w:sz w:val="22"/>
                <w:szCs w:val="22"/>
              </w:rPr>
              <w:t xml:space="preserve">Públicos </w:t>
            </w:r>
          </w:p>
        </w:tc>
        <w:tc>
          <w:tcPr>
            <w:tcW w:w="4770" w:type="dxa"/>
          </w:tcPr>
          <w:p w14:paraId="02C82821" w14:textId="4406916B" w:rsidR="00B220BF" w:rsidRPr="00E00A1F" w:rsidRDefault="00B220BF" w:rsidP="00E00A1F">
            <w:pPr>
              <w:pStyle w:val="Ttulo3"/>
              <w:spacing w:before="1" w:line="276" w:lineRule="auto"/>
              <w:ind w:left="0" w:right="317"/>
              <w:jc w:val="both"/>
              <w:outlineLvl w:val="2"/>
              <w:rPr>
                <w:b w:val="0"/>
                <w:bCs w:val="0"/>
                <w:sz w:val="22"/>
                <w:szCs w:val="22"/>
              </w:rPr>
            </w:pPr>
            <w:r w:rsidRPr="00E00A1F">
              <w:rPr>
                <w:b w:val="0"/>
                <w:bCs w:val="0"/>
                <w:sz w:val="22"/>
                <w:szCs w:val="22"/>
              </w:rPr>
              <w:t>En solicitud del denunciante o víctima indirecta</w:t>
            </w:r>
          </w:p>
        </w:tc>
      </w:tr>
    </w:tbl>
    <w:p w14:paraId="41FA7D9B" w14:textId="77777777" w:rsidR="009627E0" w:rsidRPr="00E00A1F" w:rsidRDefault="009627E0" w:rsidP="00E00A1F">
      <w:pPr>
        <w:rPr>
          <w:rFonts w:ascii="Arial" w:hAnsi="Arial" w:cs="Arial"/>
          <w:lang w:val="es-ES"/>
        </w:rPr>
      </w:pPr>
    </w:p>
    <w:p w14:paraId="1E5B5443" w14:textId="6CB0C720" w:rsidR="009B51AA" w:rsidRPr="00E00A1F" w:rsidRDefault="009627E0" w:rsidP="00E00A1F">
      <w:pPr>
        <w:jc w:val="center"/>
        <w:rPr>
          <w:rFonts w:ascii="Arial" w:hAnsi="Arial" w:cs="Arial"/>
          <w:b/>
          <w:lang w:val="es-ES"/>
        </w:rPr>
      </w:pPr>
      <w:r w:rsidRPr="00E00A1F">
        <w:rPr>
          <w:rFonts w:ascii="Arial" w:hAnsi="Arial" w:cs="Arial"/>
          <w:b/>
          <w:lang w:val="es-ES"/>
        </w:rPr>
        <w:t>NEGATIVA DE TRATAMIENTO</w:t>
      </w:r>
    </w:p>
    <w:p w14:paraId="1EDD96A8" w14:textId="5BE6F27A" w:rsidR="000A4D58" w:rsidRPr="00E00A1F" w:rsidRDefault="000A4D58" w:rsidP="00E00A1F">
      <w:pPr>
        <w:pStyle w:val="Textoindependiente"/>
        <w:spacing w:line="276" w:lineRule="auto"/>
        <w:ind w:right="49"/>
        <w:jc w:val="both"/>
        <w:rPr>
          <w:rFonts w:eastAsiaTheme="minorHAnsi"/>
          <w:sz w:val="22"/>
          <w:szCs w:val="22"/>
          <w:lang w:val="es-MX" w:eastAsia="en-US" w:bidi="ar-SA"/>
        </w:rPr>
      </w:pPr>
      <w:r w:rsidRPr="00E00A1F">
        <w:rPr>
          <w:rFonts w:eastAsiaTheme="minorHAnsi"/>
          <w:sz w:val="22"/>
          <w:szCs w:val="22"/>
          <w:lang w:val="es-MX" w:eastAsia="en-US" w:bidi="ar-SA"/>
        </w:rPr>
        <w:t xml:space="preserve">En caso de que no desee que sus datos personales sean tratados para las finalidades adicionales, usted puede manifestarlo en el correo electrónico </w:t>
      </w:r>
      <w:hyperlink r:id="rId7" w:history="1">
        <w:r w:rsidR="00B220BF" w:rsidRPr="00E00A1F">
          <w:rPr>
            <w:rStyle w:val="Hipervnculo"/>
            <w:sz w:val="22"/>
            <w:szCs w:val="22"/>
          </w:rPr>
          <w:t>alerta.amber@fiscaliaslp.gob.mx</w:t>
        </w:r>
      </w:hyperlink>
      <w:r w:rsidRPr="00E00A1F">
        <w:rPr>
          <w:rFonts w:eastAsiaTheme="minorHAnsi"/>
          <w:sz w:val="22"/>
          <w:szCs w:val="22"/>
          <w:lang w:val="es-MX" w:eastAsia="en-US" w:bidi="ar-SA"/>
        </w:rPr>
        <w:t xml:space="preserve">, en </w:t>
      </w:r>
      <w:hyperlink r:id="rId8" w:history="1">
        <w:r w:rsidR="00F17F5C" w:rsidRPr="00C84F96">
          <w:rPr>
            <w:rStyle w:val="Hipervnculo"/>
            <w:rFonts w:eastAsiaTheme="minorHAnsi"/>
            <w:sz w:val="22"/>
            <w:szCs w:val="22"/>
            <w:lang w:val="es-MX" w:eastAsia="en-US" w:bidi="ar-SA"/>
          </w:rPr>
          <w:t>utransparencia@fiscaliaslp.gob.mx</w:t>
        </w:r>
      </w:hyperlink>
      <w:r w:rsidRPr="00E00A1F">
        <w:rPr>
          <w:rFonts w:eastAsiaTheme="minorHAnsi"/>
          <w:sz w:val="22"/>
          <w:szCs w:val="22"/>
          <w:lang w:val="es-MX" w:eastAsia="en-US" w:bidi="ar-SA"/>
        </w:rPr>
        <w:t xml:space="preserve">, o bien, mediante escrito libre presentado en </w:t>
      </w:r>
      <w:r w:rsidR="005B7943" w:rsidRPr="00E00A1F">
        <w:rPr>
          <w:rFonts w:eastAsiaTheme="minorHAnsi"/>
          <w:sz w:val="22"/>
          <w:szCs w:val="22"/>
          <w:lang w:val="es-MX" w:eastAsia="en-US" w:bidi="ar-SA"/>
        </w:rPr>
        <w:t xml:space="preserve">la Coordinación Estatal de Alerta Amber, ubicada en </w:t>
      </w:r>
      <w:r w:rsidR="00B220BF" w:rsidRPr="00E00A1F">
        <w:rPr>
          <w:rFonts w:eastAsia="Calibri"/>
          <w:sz w:val="22"/>
          <w:szCs w:val="22"/>
          <w:lang w:val="es-MX" w:eastAsia="en-US" w:bidi="ar-SA"/>
        </w:rPr>
        <w:t xml:space="preserve">Colonia Cumbres de San Luis, </w:t>
      </w:r>
      <w:r w:rsidR="007D5B72" w:rsidRPr="00E00A1F">
        <w:rPr>
          <w:rFonts w:eastAsia="Calibri"/>
          <w:sz w:val="22"/>
          <w:szCs w:val="22"/>
          <w:lang w:val="es-MX" w:eastAsia="en-US" w:bidi="ar-SA"/>
        </w:rPr>
        <w:t>Código Postal</w:t>
      </w:r>
      <w:r w:rsidR="00B220BF" w:rsidRPr="00E00A1F">
        <w:rPr>
          <w:rFonts w:eastAsia="Calibri"/>
          <w:sz w:val="22"/>
          <w:szCs w:val="22"/>
          <w:lang w:val="es-MX" w:eastAsia="en-US" w:bidi="ar-SA"/>
        </w:rPr>
        <w:t xml:space="preserve"> 78214, San Luis Potosí, S</w:t>
      </w:r>
      <w:r w:rsidR="007D5B72" w:rsidRPr="00E00A1F">
        <w:rPr>
          <w:rFonts w:eastAsia="Calibri"/>
          <w:sz w:val="22"/>
          <w:szCs w:val="22"/>
          <w:lang w:val="es-MX" w:eastAsia="en-US" w:bidi="ar-SA"/>
        </w:rPr>
        <w:t xml:space="preserve">an Luis Potosí </w:t>
      </w:r>
      <w:r w:rsidRPr="00E00A1F">
        <w:rPr>
          <w:rFonts w:eastAsiaTheme="minorHAnsi"/>
          <w:sz w:val="22"/>
          <w:szCs w:val="22"/>
          <w:lang w:val="es-MX" w:eastAsia="en-US" w:bidi="ar-SA"/>
        </w:rPr>
        <w:t xml:space="preserve">y/o en la Unidad de Transparencia con domicilio en Avenida  Eje Vial, número 100, zona centro, </w:t>
      </w:r>
      <w:r w:rsidR="007D5B72" w:rsidRPr="00E00A1F">
        <w:rPr>
          <w:rFonts w:eastAsiaTheme="minorHAnsi"/>
          <w:sz w:val="22"/>
          <w:szCs w:val="22"/>
          <w:lang w:val="es-MX" w:eastAsia="en-US" w:bidi="ar-SA"/>
        </w:rPr>
        <w:t>Código Postal</w:t>
      </w:r>
      <w:r w:rsidRPr="00E00A1F">
        <w:rPr>
          <w:rFonts w:eastAsiaTheme="minorHAnsi"/>
          <w:sz w:val="22"/>
          <w:szCs w:val="22"/>
          <w:lang w:val="es-MX" w:eastAsia="en-US" w:bidi="ar-SA"/>
        </w:rPr>
        <w:t xml:space="preserve"> 78000 San Luis Potosí, San Luis Potosí.</w:t>
      </w:r>
    </w:p>
    <w:p w14:paraId="54A00E7E" w14:textId="77777777" w:rsidR="009B51AA" w:rsidRPr="00E00A1F" w:rsidRDefault="009B51AA" w:rsidP="00E00A1F">
      <w:pPr>
        <w:rPr>
          <w:rFonts w:ascii="Arial" w:hAnsi="Arial" w:cs="Arial"/>
        </w:rPr>
      </w:pPr>
    </w:p>
    <w:p w14:paraId="0AB09431" w14:textId="6D84528A" w:rsidR="000A4D58" w:rsidRPr="00E00A1F" w:rsidRDefault="009627E0" w:rsidP="00E00A1F">
      <w:pPr>
        <w:ind w:hanging="142"/>
        <w:jc w:val="center"/>
        <w:rPr>
          <w:rFonts w:ascii="Arial" w:hAnsi="Arial" w:cs="Arial"/>
          <w:b/>
          <w:lang w:val="es-ES"/>
        </w:rPr>
      </w:pPr>
      <w:r w:rsidRPr="00E00A1F">
        <w:rPr>
          <w:rFonts w:ascii="Arial" w:hAnsi="Arial" w:cs="Arial"/>
          <w:b/>
          <w:lang w:val="es-ES"/>
        </w:rPr>
        <w:t>DERECHOS DE ACCESO, RECTIFICACIÓN, CANCELACIÓN Y OPOSICIÓN DE DATOS PERSONALES</w:t>
      </w:r>
    </w:p>
    <w:p w14:paraId="3331CBFB" w14:textId="70FAA600" w:rsidR="000A4D58" w:rsidRPr="00E00A1F" w:rsidRDefault="000A4D58" w:rsidP="00E00A1F">
      <w:pPr>
        <w:pStyle w:val="Textoindependiente"/>
        <w:spacing w:line="276" w:lineRule="auto"/>
        <w:ind w:right="254"/>
        <w:jc w:val="both"/>
        <w:rPr>
          <w:sz w:val="22"/>
          <w:szCs w:val="22"/>
        </w:rPr>
      </w:pPr>
      <w:r w:rsidRPr="00E00A1F">
        <w:rPr>
          <w:sz w:val="22"/>
          <w:szCs w:val="22"/>
        </w:rPr>
        <w:t xml:space="preserve">Para el ejercicio de cualquiera de los derechos ARCO, usted podrá presentar solicitud por escrito ante la Unidad de Transparencia, o por correo electrónico </w:t>
      </w:r>
      <w:hyperlink r:id="rId9" w:history="1">
        <w:r w:rsidRPr="00E00A1F">
          <w:rPr>
            <w:rStyle w:val="Hipervnculo"/>
            <w:sz w:val="22"/>
            <w:szCs w:val="22"/>
          </w:rPr>
          <w:t>utransparencia@fiscaliaslp.gob.mx</w:t>
        </w:r>
      </w:hyperlink>
      <w:r w:rsidRPr="00E00A1F">
        <w:rPr>
          <w:sz w:val="22"/>
          <w:szCs w:val="22"/>
        </w:rPr>
        <w:t>. Con los debidos requisitos que señala la ley de Protección de Datos Personales del Estado de San Luis Potosí en el Artículo 79.</w:t>
      </w:r>
    </w:p>
    <w:p w14:paraId="457C1EDE" w14:textId="77777777" w:rsidR="009B51AA" w:rsidRPr="00E00A1F" w:rsidRDefault="009B51AA" w:rsidP="00E00A1F">
      <w:pPr>
        <w:rPr>
          <w:rFonts w:ascii="Arial" w:hAnsi="Arial" w:cs="Arial"/>
          <w:lang w:val="es-ES"/>
        </w:rPr>
      </w:pPr>
    </w:p>
    <w:p w14:paraId="3C1D46CC" w14:textId="3508C19C" w:rsidR="009B51AA" w:rsidRPr="00E00A1F" w:rsidRDefault="009627E0" w:rsidP="00E00A1F">
      <w:pPr>
        <w:jc w:val="center"/>
        <w:rPr>
          <w:rFonts w:ascii="Arial" w:hAnsi="Arial" w:cs="Arial"/>
          <w:b/>
          <w:lang w:val="es-ES"/>
        </w:rPr>
      </w:pPr>
      <w:r w:rsidRPr="00E00A1F">
        <w:rPr>
          <w:rFonts w:ascii="Arial" w:hAnsi="Arial" w:cs="Arial"/>
          <w:b/>
          <w:lang w:val="es-ES"/>
        </w:rPr>
        <w:t>UNIDAD DE TRANSPARENCIA</w:t>
      </w:r>
    </w:p>
    <w:p w14:paraId="349B9701" w14:textId="11EEE14E" w:rsidR="000A4D58" w:rsidRPr="00E00A1F" w:rsidRDefault="000A4D58" w:rsidP="00E00A1F">
      <w:pPr>
        <w:pStyle w:val="Textoindependiente"/>
        <w:spacing w:line="276" w:lineRule="auto"/>
        <w:ind w:right="254"/>
        <w:jc w:val="both"/>
        <w:rPr>
          <w:sz w:val="22"/>
          <w:szCs w:val="22"/>
        </w:rPr>
      </w:pPr>
      <w:r w:rsidRPr="00E00A1F">
        <w:rPr>
          <w:sz w:val="22"/>
          <w:szCs w:val="22"/>
        </w:rPr>
        <w:t xml:space="preserve">Domicilio: Avenida. Eje Vial Ponciano Arriaga, número 100, Zona Centro, San Luis Potosí, </w:t>
      </w:r>
      <w:r w:rsidR="007D5B72" w:rsidRPr="00E00A1F">
        <w:rPr>
          <w:sz w:val="22"/>
          <w:szCs w:val="22"/>
        </w:rPr>
        <w:t xml:space="preserve">San </w:t>
      </w:r>
      <w:r w:rsidR="007D5B72" w:rsidRPr="00E00A1F">
        <w:rPr>
          <w:sz w:val="22"/>
          <w:szCs w:val="22"/>
        </w:rPr>
        <w:lastRenderedPageBreak/>
        <w:t xml:space="preserve">Luis Potosí, Código Postal </w:t>
      </w:r>
      <w:r w:rsidRPr="00E00A1F">
        <w:rPr>
          <w:sz w:val="22"/>
          <w:szCs w:val="22"/>
        </w:rPr>
        <w:t>78000.</w:t>
      </w:r>
    </w:p>
    <w:p w14:paraId="4FFCD788" w14:textId="77777777" w:rsidR="000A4D58" w:rsidRPr="00E00A1F" w:rsidRDefault="000A4D58" w:rsidP="00E00A1F">
      <w:pPr>
        <w:pStyle w:val="Textoindependiente"/>
        <w:spacing w:line="276" w:lineRule="auto"/>
        <w:ind w:right="254"/>
        <w:jc w:val="both"/>
        <w:rPr>
          <w:sz w:val="22"/>
          <w:szCs w:val="22"/>
        </w:rPr>
      </w:pPr>
      <w:r w:rsidRPr="00E00A1F">
        <w:rPr>
          <w:sz w:val="22"/>
          <w:szCs w:val="22"/>
        </w:rPr>
        <w:t>Teléfono: (444) 812 26 24.</w:t>
      </w:r>
    </w:p>
    <w:p w14:paraId="31E551E7" w14:textId="4583C80F" w:rsidR="000A4D58" w:rsidRPr="00E00A1F" w:rsidRDefault="000A4D58" w:rsidP="00E00A1F">
      <w:pPr>
        <w:pStyle w:val="Textoindependiente"/>
        <w:spacing w:line="276" w:lineRule="auto"/>
        <w:ind w:right="254"/>
        <w:jc w:val="both"/>
        <w:rPr>
          <w:sz w:val="22"/>
          <w:szCs w:val="22"/>
        </w:rPr>
      </w:pPr>
      <w:r w:rsidRPr="00E00A1F">
        <w:rPr>
          <w:sz w:val="22"/>
          <w:szCs w:val="22"/>
        </w:rPr>
        <w:t xml:space="preserve">Correo electrónico institucional: </w:t>
      </w:r>
      <w:hyperlink r:id="rId10" w:history="1">
        <w:r w:rsidRPr="00E00A1F">
          <w:rPr>
            <w:rStyle w:val="Hipervnculo"/>
            <w:sz w:val="22"/>
            <w:szCs w:val="22"/>
          </w:rPr>
          <w:t>utransparencia@fiscaliaslp.gob.mx</w:t>
        </w:r>
      </w:hyperlink>
      <w:r w:rsidRPr="00E00A1F">
        <w:rPr>
          <w:sz w:val="22"/>
          <w:szCs w:val="22"/>
        </w:rPr>
        <w:t xml:space="preserve"> </w:t>
      </w:r>
    </w:p>
    <w:p w14:paraId="6B9EC9AE" w14:textId="68D9ACFF" w:rsidR="000A4D58" w:rsidRPr="00E00A1F" w:rsidRDefault="000A4D58" w:rsidP="00E00A1F">
      <w:pPr>
        <w:pStyle w:val="Textoindependiente"/>
        <w:spacing w:line="276" w:lineRule="auto"/>
        <w:ind w:left="121" w:right="254"/>
        <w:jc w:val="both"/>
        <w:rPr>
          <w:sz w:val="22"/>
          <w:szCs w:val="22"/>
        </w:rPr>
      </w:pPr>
    </w:p>
    <w:p w14:paraId="3F51487E" w14:textId="77777777" w:rsidR="009627E0" w:rsidRPr="00E00A1F" w:rsidRDefault="009627E0" w:rsidP="00E00A1F">
      <w:pPr>
        <w:pStyle w:val="Textoindependiente"/>
        <w:spacing w:line="276" w:lineRule="auto"/>
        <w:ind w:right="254"/>
        <w:jc w:val="both"/>
        <w:rPr>
          <w:sz w:val="22"/>
          <w:szCs w:val="22"/>
        </w:rPr>
      </w:pPr>
    </w:p>
    <w:p w14:paraId="4504B7D8" w14:textId="71BE1321" w:rsidR="009B51AA" w:rsidRPr="00E00A1F" w:rsidRDefault="009627E0" w:rsidP="00E00A1F">
      <w:pPr>
        <w:pStyle w:val="Textoindependiente"/>
        <w:spacing w:line="276" w:lineRule="auto"/>
        <w:ind w:left="121" w:right="254"/>
        <w:jc w:val="center"/>
        <w:rPr>
          <w:b/>
          <w:sz w:val="22"/>
          <w:szCs w:val="22"/>
        </w:rPr>
      </w:pPr>
      <w:r w:rsidRPr="00E00A1F">
        <w:rPr>
          <w:b/>
          <w:sz w:val="22"/>
          <w:szCs w:val="22"/>
        </w:rPr>
        <w:t>CAMBIOS AL AVISO DE PRIVACIDAD</w:t>
      </w:r>
    </w:p>
    <w:p w14:paraId="18DCAC29" w14:textId="3664475A" w:rsidR="000A4D58" w:rsidRPr="00E00A1F" w:rsidRDefault="000A4D58" w:rsidP="00E00A1F">
      <w:pPr>
        <w:pStyle w:val="Textoindependiente"/>
        <w:spacing w:before="184" w:line="276" w:lineRule="auto"/>
        <w:ind w:right="264"/>
        <w:jc w:val="both"/>
        <w:rPr>
          <w:sz w:val="22"/>
          <w:szCs w:val="22"/>
        </w:rPr>
      </w:pPr>
      <w:r w:rsidRPr="00E00A1F">
        <w:rPr>
          <w:sz w:val="22"/>
          <w:szCs w:val="22"/>
        </w:rPr>
        <w:t>En caso de realizar alguna modificación el aviso de privacidad, simplificado e integral, se hará de conocimiento a través de la página web de la Fiscalía General del Estado – Protección de datos personales- 2. Avisos de privacidad –</w:t>
      </w:r>
      <w:r w:rsidR="005B7943" w:rsidRPr="00E00A1F">
        <w:rPr>
          <w:sz w:val="22"/>
          <w:szCs w:val="22"/>
        </w:rPr>
        <w:t xml:space="preserve"> Fiscalía Especializada en Materia de Derechos Humanos </w:t>
      </w:r>
      <w:r w:rsidR="00D76503" w:rsidRPr="00E00A1F">
        <w:rPr>
          <w:rFonts w:eastAsia="Times New Roman"/>
          <w:bCs/>
          <w:color w:val="000000"/>
          <w:sz w:val="22"/>
          <w:szCs w:val="22"/>
          <w:lang w:eastAsia="es-MX"/>
        </w:rPr>
        <w:t>-</w:t>
      </w:r>
      <w:r w:rsidR="00D76503" w:rsidRPr="00E00A1F">
        <w:rPr>
          <w:sz w:val="22"/>
          <w:szCs w:val="22"/>
        </w:rPr>
        <w:t xml:space="preserve"> Coordinación de Alerta Amber</w:t>
      </w:r>
      <w:r w:rsidR="00B220BF" w:rsidRPr="00E00A1F">
        <w:rPr>
          <w:sz w:val="22"/>
          <w:szCs w:val="22"/>
          <w:lang w:val="es-MX"/>
        </w:rPr>
        <w:t xml:space="preserve"> </w:t>
      </w:r>
      <w:r w:rsidRPr="00E00A1F">
        <w:rPr>
          <w:sz w:val="22"/>
          <w:szCs w:val="22"/>
        </w:rPr>
        <w:t>o bien</w:t>
      </w:r>
      <w:r w:rsidR="00E00A1F" w:rsidRPr="00E00A1F">
        <w:rPr>
          <w:sz w:val="22"/>
          <w:szCs w:val="22"/>
        </w:rPr>
        <w:t>,</w:t>
      </w:r>
      <w:r w:rsidRPr="00E00A1F">
        <w:rPr>
          <w:sz w:val="22"/>
          <w:szCs w:val="22"/>
        </w:rPr>
        <w:t xml:space="preserve"> directamente en la siguiente liga </w:t>
      </w:r>
      <w:hyperlink r:id="rId11" w:history="1">
        <w:r w:rsidRPr="00E00A1F">
          <w:rPr>
            <w:rStyle w:val="Hipervnculo"/>
            <w:sz w:val="22"/>
            <w:szCs w:val="22"/>
          </w:rPr>
          <w:t>https://fiscaliaslp.gob.mx/vi/aviso-privacidad-2/</w:t>
        </w:r>
      </w:hyperlink>
      <w:r w:rsidRPr="00E00A1F">
        <w:rPr>
          <w:sz w:val="22"/>
          <w:szCs w:val="22"/>
        </w:rPr>
        <w:t>.</w:t>
      </w:r>
    </w:p>
    <w:p w14:paraId="0270649C" w14:textId="0BA0D2B3" w:rsidR="000A4D58" w:rsidRPr="00E00A1F" w:rsidRDefault="000A4D58" w:rsidP="00E00A1F">
      <w:pPr>
        <w:pStyle w:val="Textoindependiente"/>
        <w:spacing w:before="184" w:line="276" w:lineRule="auto"/>
        <w:ind w:left="121" w:right="264"/>
        <w:jc w:val="both"/>
        <w:rPr>
          <w:b/>
          <w:sz w:val="22"/>
          <w:szCs w:val="22"/>
        </w:rPr>
      </w:pPr>
    </w:p>
    <w:p w14:paraId="508BFEBF" w14:textId="41B1835E" w:rsidR="000A4D58" w:rsidRPr="00E00A1F" w:rsidRDefault="000A4D58" w:rsidP="00E00A1F">
      <w:pPr>
        <w:pStyle w:val="Textoindependiente"/>
        <w:spacing w:before="184" w:line="276" w:lineRule="auto"/>
        <w:ind w:right="264"/>
        <w:jc w:val="both"/>
        <w:rPr>
          <w:b/>
          <w:sz w:val="22"/>
          <w:szCs w:val="22"/>
        </w:rPr>
      </w:pPr>
    </w:p>
    <w:p w14:paraId="520981BE" w14:textId="77777777" w:rsidR="009627E0" w:rsidRPr="00E00A1F" w:rsidRDefault="009627E0" w:rsidP="00E00A1F">
      <w:pPr>
        <w:pStyle w:val="Textoindependiente"/>
        <w:spacing w:before="184" w:line="276" w:lineRule="auto"/>
        <w:ind w:right="264"/>
        <w:jc w:val="both"/>
        <w:rPr>
          <w:b/>
          <w:sz w:val="22"/>
          <w:szCs w:val="22"/>
        </w:rPr>
      </w:pPr>
    </w:p>
    <w:p w14:paraId="22AF0943" w14:textId="77777777" w:rsidR="000A4D58" w:rsidRPr="00E00A1F" w:rsidRDefault="000A4D58" w:rsidP="00E00A1F">
      <w:pPr>
        <w:tabs>
          <w:tab w:val="left" w:pos="4412"/>
        </w:tabs>
        <w:spacing w:before="240"/>
        <w:jc w:val="center"/>
        <w:rPr>
          <w:rFonts w:ascii="Arial" w:hAnsi="Arial" w:cs="Arial"/>
          <w:color w:val="000000"/>
        </w:rPr>
      </w:pPr>
      <w:r w:rsidRPr="00E00A1F">
        <w:rPr>
          <w:rFonts w:ascii="Arial" w:hAnsi="Arial" w:cs="Arial"/>
          <w:color w:val="000000"/>
        </w:rPr>
        <w:t>_______________________________________________</w:t>
      </w:r>
    </w:p>
    <w:p w14:paraId="300303DE" w14:textId="77777777" w:rsidR="000A4D58" w:rsidRPr="00E00A1F" w:rsidRDefault="000A4D58" w:rsidP="00E00A1F">
      <w:pPr>
        <w:jc w:val="center"/>
        <w:rPr>
          <w:rFonts w:ascii="Arial" w:hAnsi="Arial" w:cs="Arial"/>
        </w:rPr>
      </w:pPr>
      <w:r w:rsidRPr="00E00A1F">
        <w:rPr>
          <w:rFonts w:ascii="Arial" w:hAnsi="Arial" w:cs="Arial"/>
          <w:color w:val="000000"/>
        </w:rPr>
        <w:t>Nombre y/o firma y/o huella del usuario</w:t>
      </w:r>
    </w:p>
    <w:p w14:paraId="5D879AEE" w14:textId="23F0C424" w:rsidR="000A4D58" w:rsidRPr="00E00A1F" w:rsidRDefault="000A4D58" w:rsidP="00E00A1F">
      <w:pPr>
        <w:jc w:val="center"/>
        <w:rPr>
          <w:rFonts w:ascii="Arial" w:hAnsi="Arial" w:cs="Arial"/>
          <w:color w:val="000000"/>
        </w:rPr>
      </w:pPr>
      <w:r w:rsidRPr="00E00A1F">
        <w:rPr>
          <w:rFonts w:ascii="Arial" w:hAnsi="Arial" w:cs="Arial"/>
          <w:color w:val="000000"/>
        </w:rPr>
        <w:t>Manifiesto estar enterado (a) del tratamiento que se dará a mis datos personales y protesto mi conformidad.</w:t>
      </w:r>
    </w:p>
    <w:p w14:paraId="13718506" w14:textId="2B825198" w:rsidR="0071219F" w:rsidRPr="00E00A1F" w:rsidRDefault="0071219F" w:rsidP="00E00A1F">
      <w:pPr>
        <w:rPr>
          <w:rFonts w:ascii="Arial" w:hAnsi="Arial" w:cs="Arial"/>
          <w:lang w:val="es-ES"/>
        </w:rPr>
      </w:pPr>
    </w:p>
    <w:p w14:paraId="0BD4CBDA" w14:textId="741523DF" w:rsidR="007D5B72" w:rsidRPr="00E00A1F" w:rsidRDefault="007D5B72" w:rsidP="00E00A1F">
      <w:pPr>
        <w:jc w:val="right"/>
        <w:rPr>
          <w:rFonts w:ascii="Arial" w:hAnsi="Arial" w:cs="Arial"/>
          <w:color w:val="000000"/>
        </w:rPr>
      </w:pPr>
      <w:bookmarkStart w:id="0" w:name="_Hlk209516040"/>
      <w:r w:rsidRPr="00E00A1F">
        <w:rPr>
          <w:rFonts w:ascii="Arial" w:hAnsi="Arial" w:cs="Arial"/>
          <w:color w:val="000000"/>
        </w:rPr>
        <w:t>Fecha de última actualización</w:t>
      </w:r>
      <w:bookmarkEnd w:id="0"/>
      <w:r w:rsidR="00E00A1F" w:rsidRPr="00E00A1F">
        <w:rPr>
          <w:rFonts w:ascii="Arial" w:hAnsi="Arial" w:cs="Arial"/>
          <w:color w:val="000000"/>
        </w:rPr>
        <w:t xml:space="preserve">: </w:t>
      </w:r>
      <w:r w:rsidR="00F17F5C">
        <w:rPr>
          <w:rFonts w:ascii="Arial" w:hAnsi="Arial" w:cs="Arial"/>
          <w:color w:val="000000"/>
        </w:rPr>
        <w:t>01 de enero 2026</w:t>
      </w:r>
      <w:bookmarkStart w:id="1" w:name="_GoBack"/>
      <w:bookmarkEnd w:id="1"/>
    </w:p>
    <w:p w14:paraId="4180F8C7" w14:textId="77777777" w:rsidR="007D5B72" w:rsidRPr="007D5B72" w:rsidRDefault="007D5B72" w:rsidP="000B05C1">
      <w:pPr>
        <w:rPr>
          <w:sz w:val="20"/>
          <w:szCs w:val="20"/>
        </w:rPr>
      </w:pPr>
    </w:p>
    <w:sectPr w:rsidR="007D5B72" w:rsidRPr="007D5B72" w:rsidSect="00994D70">
      <w:headerReference w:type="default" r:id="rId12"/>
      <w:pgSz w:w="12242" w:h="19267" w:code="309"/>
      <w:pgMar w:top="2733" w:right="1185"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89980" w14:textId="77777777" w:rsidR="000F5D3F" w:rsidRDefault="000F5D3F" w:rsidP="0001014E">
      <w:pPr>
        <w:spacing w:after="0" w:line="240" w:lineRule="auto"/>
      </w:pPr>
      <w:r>
        <w:separator/>
      </w:r>
    </w:p>
  </w:endnote>
  <w:endnote w:type="continuationSeparator" w:id="0">
    <w:p w14:paraId="234E5C85" w14:textId="77777777" w:rsidR="000F5D3F" w:rsidRDefault="000F5D3F"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04498" w14:textId="77777777" w:rsidR="000F5D3F" w:rsidRDefault="000F5D3F" w:rsidP="0001014E">
      <w:pPr>
        <w:spacing w:after="0" w:line="240" w:lineRule="auto"/>
      </w:pPr>
      <w:r>
        <w:separator/>
      </w:r>
    </w:p>
  </w:footnote>
  <w:footnote w:type="continuationSeparator" w:id="0">
    <w:p w14:paraId="671945EC" w14:textId="77777777" w:rsidR="000F5D3F" w:rsidRDefault="000F5D3F"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eastAsia="es-MX"/>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6"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num w:numId="1">
    <w:abstractNumId w:val="5"/>
  </w:num>
  <w:num w:numId="2">
    <w:abstractNumId w:val="9"/>
  </w:num>
  <w:num w:numId="3">
    <w:abstractNumId w:val="0"/>
  </w:num>
  <w:num w:numId="4">
    <w:abstractNumId w:val="3"/>
  </w:num>
  <w:num w:numId="5">
    <w:abstractNumId w:val="2"/>
  </w:num>
  <w:num w:numId="6">
    <w:abstractNumId w:val="8"/>
  </w:num>
  <w:num w:numId="7">
    <w:abstractNumId w:val="7"/>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61573"/>
    <w:rsid w:val="00072CA2"/>
    <w:rsid w:val="000A3FAF"/>
    <w:rsid w:val="000A4D58"/>
    <w:rsid w:val="000B05C1"/>
    <w:rsid w:val="000B1573"/>
    <w:rsid w:val="000C6F1D"/>
    <w:rsid w:val="000F5D3F"/>
    <w:rsid w:val="00121653"/>
    <w:rsid w:val="001917C5"/>
    <w:rsid w:val="001B5345"/>
    <w:rsid w:val="001F23BB"/>
    <w:rsid w:val="00213E04"/>
    <w:rsid w:val="00260365"/>
    <w:rsid w:val="00277A89"/>
    <w:rsid w:val="0028517A"/>
    <w:rsid w:val="002A7E3F"/>
    <w:rsid w:val="002B4F2B"/>
    <w:rsid w:val="002D632E"/>
    <w:rsid w:val="002D7AA5"/>
    <w:rsid w:val="003146A9"/>
    <w:rsid w:val="00345FB0"/>
    <w:rsid w:val="0039691C"/>
    <w:rsid w:val="003C0C0A"/>
    <w:rsid w:val="003D2D06"/>
    <w:rsid w:val="003D317C"/>
    <w:rsid w:val="00412C32"/>
    <w:rsid w:val="00425128"/>
    <w:rsid w:val="00433B22"/>
    <w:rsid w:val="00444A70"/>
    <w:rsid w:val="004820D7"/>
    <w:rsid w:val="004953E8"/>
    <w:rsid w:val="004B0199"/>
    <w:rsid w:val="004C7FE2"/>
    <w:rsid w:val="005221E7"/>
    <w:rsid w:val="00527DA8"/>
    <w:rsid w:val="005300AD"/>
    <w:rsid w:val="00556561"/>
    <w:rsid w:val="00556657"/>
    <w:rsid w:val="00582575"/>
    <w:rsid w:val="00585A1B"/>
    <w:rsid w:val="005862F2"/>
    <w:rsid w:val="005911CF"/>
    <w:rsid w:val="00593A9E"/>
    <w:rsid w:val="00596017"/>
    <w:rsid w:val="005A50A7"/>
    <w:rsid w:val="005B7943"/>
    <w:rsid w:val="005D231F"/>
    <w:rsid w:val="006255B9"/>
    <w:rsid w:val="006510D5"/>
    <w:rsid w:val="00666A3D"/>
    <w:rsid w:val="00675E93"/>
    <w:rsid w:val="006B0902"/>
    <w:rsid w:val="006C1A8C"/>
    <w:rsid w:val="006D5DB6"/>
    <w:rsid w:val="006F11A7"/>
    <w:rsid w:val="0071219F"/>
    <w:rsid w:val="00755596"/>
    <w:rsid w:val="007C3B11"/>
    <w:rsid w:val="007D5B72"/>
    <w:rsid w:val="008519B7"/>
    <w:rsid w:val="00856110"/>
    <w:rsid w:val="00887DA2"/>
    <w:rsid w:val="008A4838"/>
    <w:rsid w:val="008B468D"/>
    <w:rsid w:val="008C6982"/>
    <w:rsid w:val="00943EA7"/>
    <w:rsid w:val="00945445"/>
    <w:rsid w:val="009538C3"/>
    <w:rsid w:val="009627E0"/>
    <w:rsid w:val="009815CB"/>
    <w:rsid w:val="00994D70"/>
    <w:rsid w:val="009B51AA"/>
    <w:rsid w:val="009E0FB2"/>
    <w:rsid w:val="009F19EC"/>
    <w:rsid w:val="00A47FB3"/>
    <w:rsid w:val="00A54E39"/>
    <w:rsid w:val="00A566B0"/>
    <w:rsid w:val="00A6186E"/>
    <w:rsid w:val="00A75D65"/>
    <w:rsid w:val="00B220BF"/>
    <w:rsid w:val="00B231DD"/>
    <w:rsid w:val="00B46BB3"/>
    <w:rsid w:val="00B85532"/>
    <w:rsid w:val="00BA5C6E"/>
    <w:rsid w:val="00BD4175"/>
    <w:rsid w:val="00BE0993"/>
    <w:rsid w:val="00BF3A05"/>
    <w:rsid w:val="00C121EE"/>
    <w:rsid w:val="00C26906"/>
    <w:rsid w:val="00C34C14"/>
    <w:rsid w:val="00C420A1"/>
    <w:rsid w:val="00C44A79"/>
    <w:rsid w:val="00C47B98"/>
    <w:rsid w:val="00C87FA7"/>
    <w:rsid w:val="00CB7C9F"/>
    <w:rsid w:val="00CD1A05"/>
    <w:rsid w:val="00CF1501"/>
    <w:rsid w:val="00D00C71"/>
    <w:rsid w:val="00D154B5"/>
    <w:rsid w:val="00D2356B"/>
    <w:rsid w:val="00D318CE"/>
    <w:rsid w:val="00D625D8"/>
    <w:rsid w:val="00D76503"/>
    <w:rsid w:val="00DD510F"/>
    <w:rsid w:val="00E00A1F"/>
    <w:rsid w:val="00E24C11"/>
    <w:rsid w:val="00E270A8"/>
    <w:rsid w:val="00E6015A"/>
    <w:rsid w:val="00E8438F"/>
    <w:rsid w:val="00E92685"/>
    <w:rsid w:val="00E93766"/>
    <w:rsid w:val="00EA6B02"/>
    <w:rsid w:val="00EC061B"/>
    <w:rsid w:val="00EE0083"/>
    <w:rsid w:val="00EE5590"/>
    <w:rsid w:val="00F17F5C"/>
    <w:rsid w:val="00F20949"/>
    <w:rsid w:val="00F33BEC"/>
    <w:rsid w:val="00F440AA"/>
    <w:rsid w:val="00F8254F"/>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994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lerta.amber@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784</Words>
  <Characters>4312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12</cp:revision>
  <cp:lastPrinted>2025-09-02T18:49:00Z</cp:lastPrinted>
  <dcterms:created xsi:type="dcterms:W3CDTF">2025-09-10T21:39:00Z</dcterms:created>
  <dcterms:modified xsi:type="dcterms:W3CDTF">2025-12-30T20:24:00Z</dcterms:modified>
</cp:coreProperties>
</file>